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9606" w14:textId="445C4A2D" w:rsidR="003829D0" w:rsidRPr="00856D7E" w:rsidRDefault="003834A0" w:rsidP="001E34C8">
      <w:pPr>
        <w:rPr>
          <w:rFonts w:ascii="Arial Narrow Bold" w:hAnsi="Arial Narrow Bold"/>
          <w:sz w:val="24"/>
          <w:szCs w:val="24"/>
        </w:rPr>
      </w:pPr>
      <w:r w:rsidRPr="00856D7E">
        <w:rPr>
          <w:rFonts w:ascii="Arial Narrow Bold" w:eastAsia="Calibri" w:hAnsi="Arial Narrow Bold" w:cs="Times New Roman"/>
          <w:color w:val="404040"/>
          <w:sz w:val="24"/>
          <w:szCs w:val="24"/>
        </w:rPr>
        <w:t>FOR USE WITH THE GREENHEALTH COST OF OWNERSHIP (GCO) CALCULATOR</w:t>
      </w:r>
    </w:p>
    <w:p w14:paraId="6D983EFD" w14:textId="728DE870" w:rsidR="003829D0" w:rsidRPr="004E23BC" w:rsidRDefault="003829D0" w:rsidP="003829D0">
      <w:r w:rsidRPr="004E23BC">
        <w:t xml:space="preserve">If the product/ category listed below </w:t>
      </w:r>
      <w:r w:rsidR="00E5408B" w:rsidRPr="004E23BC">
        <w:t xml:space="preserve">needs </w:t>
      </w:r>
      <w:r w:rsidRPr="004E23BC">
        <w:t>energy, fuel</w:t>
      </w:r>
      <w:r w:rsidR="00E5408B" w:rsidRPr="004E23BC">
        <w:t xml:space="preserve"> or</w:t>
      </w:r>
      <w:r w:rsidRPr="004E23BC">
        <w:t xml:space="preserve"> water </w:t>
      </w:r>
      <w:r w:rsidR="00353AD6" w:rsidRPr="004E23BC">
        <w:t>to function</w:t>
      </w:r>
      <w:r w:rsidR="00E5408B" w:rsidRPr="004E23BC">
        <w:t>,</w:t>
      </w:r>
      <w:r w:rsidR="00353AD6" w:rsidRPr="004E23BC">
        <w:t xml:space="preserve"> </w:t>
      </w:r>
      <w:r w:rsidRPr="004E23BC">
        <w:t xml:space="preserve">or </w:t>
      </w:r>
      <w:r w:rsidR="00FA21A0" w:rsidRPr="004E23BC">
        <w:t xml:space="preserve">if it </w:t>
      </w:r>
      <w:r w:rsidRPr="004E23BC">
        <w:t>creates waste at the end</w:t>
      </w:r>
      <w:r w:rsidR="003777F9" w:rsidRPr="004E23BC">
        <w:t>-</w:t>
      </w:r>
      <w:r w:rsidRPr="004E23BC">
        <w:t>of</w:t>
      </w:r>
      <w:r w:rsidR="003777F9" w:rsidRPr="004E23BC">
        <w:t>-use</w:t>
      </w:r>
      <w:r w:rsidRPr="004E23BC">
        <w:t xml:space="preserve">, there are costs associated with this product to our organization.    </w:t>
      </w:r>
    </w:p>
    <w:p w14:paraId="04B566FA" w14:textId="4FE0BB5F" w:rsidR="004D689A" w:rsidRPr="004E23BC" w:rsidRDefault="004D689A" w:rsidP="001E34C8">
      <w:r w:rsidRPr="004E23BC">
        <w:t>This</w:t>
      </w:r>
      <w:r w:rsidR="00DA6669" w:rsidRPr="004E23BC">
        <w:t xml:space="preserve"> template </w:t>
      </w:r>
      <w:r w:rsidRPr="004E23BC">
        <w:t xml:space="preserve">is provided to capture product </w:t>
      </w:r>
      <w:r w:rsidR="00662C68" w:rsidRPr="004E23BC">
        <w:t xml:space="preserve">use </w:t>
      </w:r>
      <w:r w:rsidRPr="004E23BC">
        <w:t xml:space="preserve">data specific to the product listed below. The data will be used in the </w:t>
      </w:r>
      <w:r w:rsidRPr="004E23BC">
        <w:rPr>
          <w:b/>
          <w:i/>
        </w:rPr>
        <w:t xml:space="preserve">Greenhealth Cost of Ownership </w:t>
      </w:r>
      <w:r w:rsidR="003829D0" w:rsidRPr="004E23BC">
        <w:rPr>
          <w:b/>
          <w:i/>
        </w:rPr>
        <w:t>(</w:t>
      </w:r>
      <w:r w:rsidR="004968AE" w:rsidRPr="004E23BC">
        <w:rPr>
          <w:b/>
          <w:i/>
        </w:rPr>
        <w:t>G</w:t>
      </w:r>
      <w:r w:rsidR="003829D0" w:rsidRPr="004E23BC">
        <w:rPr>
          <w:b/>
          <w:i/>
        </w:rPr>
        <w:t>CO) Calculator</w:t>
      </w:r>
      <w:r w:rsidRPr="004E23BC">
        <w:rPr>
          <w:b/>
          <w:i/>
        </w:rPr>
        <w:t xml:space="preserve"> </w:t>
      </w:r>
      <w:r w:rsidRPr="004E23BC">
        <w:t xml:space="preserve">to better inform our decisions in procurement </w:t>
      </w:r>
      <w:r w:rsidR="003829D0" w:rsidRPr="004E23BC">
        <w:t xml:space="preserve">to assess the true </w:t>
      </w:r>
      <w:r w:rsidRPr="004E23BC">
        <w:t>product costs</w:t>
      </w:r>
      <w:r w:rsidR="003829D0" w:rsidRPr="004E23BC">
        <w:t xml:space="preserve"> to our organization</w:t>
      </w:r>
      <w:r w:rsidRPr="004E23BC">
        <w:t xml:space="preserve">.  </w:t>
      </w:r>
    </w:p>
    <w:p w14:paraId="3E3C2A0F" w14:textId="06522360" w:rsidR="003829D0" w:rsidRPr="004E23BC" w:rsidRDefault="003829D0" w:rsidP="001E34C8">
      <w:r w:rsidRPr="004E23BC">
        <w:t xml:space="preserve">Thank you for helping us identify cost saving opportunities by </w:t>
      </w:r>
      <w:r w:rsidR="004D689A" w:rsidRPr="004E23BC">
        <w:t>provid</w:t>
      </w:r>
      <w:r w:rsidRPr="004E23BC">
        <w:t>ing</w:t>
      </w:r>
      <w:r w:rsidR="004D689A" w:rsidRPr="004E23BC">
        <w:t xml:space="preserve"> the product </w:t>
      </w:r>
      <w:r w:rsidR="007B6498" w:rsidRPr="004E23BC">
        <w:t xml:space="preserve">use </w:t>
      </w:r>
      <w:r w:rsidR="004D689A" w:rsidRPr="004E23BC">
        <w:t xml:space="preserve">data in </w:t>
      </w:r>
      <w:r w:rsidRPr="004E23BC">
        <w:t xml:space="preserve">the </w:t>
      </w:r>
      <w:r w:rsidR="00147298">
        <w:t>gray</w:t>
      </w:r>
      <w:r w:rsidR="004D689A" w:rsidRPr="004E23BC">
        <w:t>-shaded cells</w:t>
      </w:r>
      <w:r w:rsidR="002F498F" w:rsidRPr="004E23BC">
        <w:t>,</w:t>
      </w:r>
      <w:r w:rsidR="00450182" w:rsidRPr="004E23BC">
        <w:t xml:space="preserve"> which </w:t>
      </w:r>
      <w:r w:rsidR="006A543F">
        <w:t>we</w:t>
      </w:r>
      <w:r w:rsidR="002F498F" w:rsidRPr="004E23BC">
        <w:t xml:space="preserve"> can then</w:t>
      </w:r>
      <w:r w:rsidR="00450182" w:rsidRPr="004E23BC">
        <w:t xml:space="preserve"> combine with </w:t>
      </w:r>
      <w:r w:rsidR="002F498F" w:rsidRPr="004E23BC">
        <w:t xml:space="preserve">the information from the </w:t>
      </w:r>
      <w:hyperlink r:id="rId8" w:history="1">
        <w:r w:rsidR="00C43BBE" w:rsidRPr="00C43BBE">
          <w:rPr>
            <w:rStyle w:val="Hyperlink"/>
          </w:rPr>
          <w:t>Facility Costs Data Template</w:t>
        </w:r>
      </w:hyperlink>
      <w:r w:rsidR="00C43BBE" w:rsidRPr="00C43BBE">
        <w:t xml:space="preserve"> </w:t>
      </w:r>
      <w:r w:rsidR="002F498F" w:rsidRPr="004E23BC">
        <w:t>to</w:t>
      </w:r>
      <w:r w:rsidR="002553B5" w:rsidRPr="004E23BC">
        <w:t xml:space="preserve"> us</w:t>
      </w:r>
      <w:r w:rsidR="002F498F" w:rsidRPr="004E23BC">
        <w:t>e</w:t>
      </w:r>
      <w:r w:rsidR="002553B5" w:rsidRPr="004E23BC">
        <w:t xml:space="preserve"> the </w:t>
      </w:r>
      <w:r w:rsidR="00A34038" w:rsidRPr="004E23BC">
        <w:t>GCO</w:t>
      </w:r>
      <w:r w:rsidR="002553B5" w:rsidRPr="004E23BC">
        <w:t xml:space="preserve"> Calculator</w:t>
      </w:r>
      <w:r w:rsidR="004D689A" w:rsidRPr="004E23BC">
        <w:t xml:space="preserve">.  </w:t>
      </w:r>
    </w:p>
    <w:p w14:paraId="421926E2" w14:textId="540268D2" w:rsidR="003834A0" w:rsidRPr="0073695F" w:rsidRDefault="003834A0" w:rsidP="003834A0">
      <w:r>
        <w:t xml:space="preserve">PRODUCT </w:t>
      </w:r>
      <w:r w:rsidRPr="0073695F">
        <w:t>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1836"/>
      </w:tblGrid>
      <w:tr w:rsidR="003834A0" w:rsidRPr="004E23BC" w14:paraId="3AEEC70B" w14:textId="77777777" w:rsidTr="008B0E06">
        <w:trPr>
          <w:trHeight w:val="432"/>
        </w:trPr>
        <w:tc>
          <w:tcPr>
            <w:tcW w:w="3348" w:type="dxa"/>
            <w:vAlign w:val="center"/>
          </w:tcPr>
          <w:p w14:paraId="7B3D9BCA" w14:textId="1493BB99" w:rsidR="003834A0" w:rsidRPr="004E23BC" w:rsidRDefault="003834A0" w:rsidP="008B0E06">
            <w:r w:rsidRPr="004E23BC">
              <w:t>Product Category/Description:</w:t>
            </w:r>
          </w:p>
        </w:tc>
        <w:tc>
          <w:tcPr>
            <w:tcW w:w="1836" w:type="dxa"/>
            <w:vAlign w:val="center"/>
          </w:tcPr>
          <w:p w14:paraId="058EA0F4" w14:textId="77777777" w:rsidR="003834A0" w:rsidRPr="004E23BC" w:rsidRDefault="003834A0" w:rsidP="008B0E06">
            <w:r w:rsidRPr="004E23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23BC">
              <w:instrText xml:space="preserve"> FORMTEXT </w:instrText>
            </w:r>
            <w:r w:rsidRPr="004E23BC">
              <w:fldChar w:fldCharType="separate"/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fldChar w:fldCharType="end"/>
            </w:r>
          </w:p>
        </w:tc>
      </w:tr>
      <w:tr w:rsidR="003834A0" w:rsidRPr="004E23BC" w14:paraId="38E9A83E" w14:textId="77777777" w:rsidTr="008B0E06">
        <w:trPr>
          <w:trHeight w:val="432"/>
        </w:trPr>
        <w:tc>
          <w:tcPr>
            <w:tcW w:w="3348" w:type="dxa"/>
            <w:vAlign w:val="center"/>
          </w:tcPr>
          <w:p w14:paraId="7556CB6E" w14:textId="7EE221E5" w:rsidR="003834A0" w:rsidRPr="004E23BC" w:rsidRDefault="003834A0" w:rsidP="008B0E06">
            <w:r w:rsidRPr="004E23BC">
              <w:t>Other Information:</w:t>
            </w:r>
          </w:p>
        </w:tc>
        <w:tc>
          <w:tcPr>
            <w:tcW w:w="1836" w:type="dxa"/>
            <w:vAlign w:val="center"/>
          </w:tcPr>
          <w:p w14:paraId="1DC74462" w14:textId="77777777" w:rsidR="003834A0" w:rsidRPr="004E23BC" w:rsidRDefault="003834A0" w:rsidP="008B0E06">
            <w:r w:rsidRPr="004E23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23BC">
              <w:instrText xml:space="preserve"> FORMTEXT </w:instrText>
            </w:r>
            <w:r w:rsidRPr="004E23BC">
              <w:fldChar w:fldCharType="separate"/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fldChar w:fldCharType="end"/>
            </w:r>
          </w:p>
        </w:tc>
      </w:tr>
      <w:tr w:rsidR="003834A0" w:rsidRPr="004E23BC" w14:paraId="0789F19C" w14:textId="77777777" w:rsidTr="008B0E06">
        <w:trPr>
          <w:trHeight w:val="432"/>
        </w:trPr>
        <w:tc>
          <w:tcPr>
            <w:tcW w:w="3348" w:type="dxa"/>
            <w:vAlign w:val="center"/>
          </w:tcPr>
          <w:p w14:paraId="76E83354" w14:textId="1E123C0F" w:rsidR="003834A0" w:rsidRPr="004E23BC" w:rsidRDefault="003834A0" w:rsidP="008B0E06">
            <w:r w:rsidRPr="004E23BC">
              <w:t>Manufacture(s):</w:t>
            </w:r>
          </w:p>
        </w:tc>
        <w:tc>
          <w:tcPr>
            <w:tcW w:w="1836" w:type="dxa"/>
            <w:vAlign w:val="center"/>
          </w:tcPr>
          <w:p w14:paraId="4506116E" w14:textId="77777777" w:rsidR="003834A0" w:rsidRPr="004E23BC" w:rsidRDefault="003834A0" w:rsidP="008B0E06">
            <w:r w:rsidRPr="004E23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23BC">
              <w:instrText xml:space="preserve"> FORMTEXT </w:instrText>
            </w:r>
            <w:r w:rsidRPr="004E23BC">
              <w:fldChar w:fldCharType="separate"/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fldChar w:fldCharType="end"/>
            </w:r>
          </w:p>
        </w:tc>
      </w:tr>
    </w:tbl>
    <w:p w14:paraId="35B784DF" w14:textId="77777777" w:rsidR="003834A0" w:rsidRDefault="003834A0" w:rsidP="004D689A">
      <w:pPr>
        <w:spacing w:after="0"/>
      </w:pPr>
    </w:p>
    <w:p w14:paraId="08363B25" w14:textId="24C559F7" w:rsidR="00580492" w:rsidRDefault="003834A0" w:rsidP="003834A0">
      <w:r w:rsidRPr="0073695F">
        <w:t>INFORMATION REQUESTED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3168"/>
        <w:gridCol w:w="288"/>
        <w:gridCol w:w="2016"/>
        <w:gridCol w:w="3168"/>
      </w:tblGrid>
      <w:tr w:rsidR="003834A0" w:rsidRPr="004E23BC" w14:paraId="7ABCFB51" w14:textId="77777777" w:rsidTr="00330E38">
        <w:trPr>
          <w:trHeight w:val="432"/>
        </w:trPr>
        <w:tc>
          <w:tcPr>
            <w:tcW w:w="2016" w:type="dxa"/>
            <w:vAlign w:val="center"/>
          </w:tcPr>
          <w:p w14:paraId="31ED84C8" w14:textId="77777777" w:rsidR="003834A0" w:rsidRPr="004E23BC" w:rsidRDefault="003834A0" w:rsidP="00330E38">
            <w:r w:rsidRPr="004E23BC">
              <w:t>Facility Name:</w:t>
            </w:r>
          </w:p>
        </w:tc>
        <w:tc>
          <w:tcPr>
            <w:tcW w:w="3168" w:type="dxa"/>
            <w:vAlign w:val="center"/>
          </w:tcPr>
          <w:p w14:paraId="000BC6CD" w14:textId="77777777" w:rsidR="003834A0" w:rsidRPr="004E23BC" w:rsidRDefault="003834A0" w:rsidP="00330E38">
            <w:r w:rsidRPr="004E23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E23BC">
              <w:instrText xml:space="preserve"> FORMTEXT </w:instrText>
            </w:r>
            <w:r w:rsidRPr="004E23BC">
              <w:fldChar w:fldCharType="separate"/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fldChar w:fldCharType="end"/>
            </w:r>
            <w:bookmarkEnd w:id="0"/>
          </w:p>
        </w:tc>
        <w:tc>
          <w:tcPr>
            <w:tcW w:w="288" w:type="dxa"/>
            <w:vAlign w:val="center"/>
          </w:tcPr>
          <w:p w14:paraId="5ED6474A" w14:textId="77777777" w:rsidR="003834A0" w:rsidRPr="004E23BC" w:rsidRDefault="003834A0" w:rsidP="00330E38"/>
        </w:tc>
        <w:tc>
          <w:tcPr>
            <w:tcW w:w="2016" w:type="dxa"/>
            <w:vAlign w:val="center"/>
          </w:tcPr>
          <w:p w14:paraId="5D79D127" w14:textId="77777777" w:rsidR="003834A0" w:rsidRPr="004E23BC" w:rsidRDefault="003834A0" w:rsidP="00330E38">
            <w:r w:rsidRPr="004E23BC">
              <w:t>Requestor Name:</w:t>
            </w:r>
          </w:p>
        </w:tc>
        <w:tc>
          <w:tcPr>
            <w:tcW w:w="3168" w:type="dxa"/>
            <w:vAlign w:val="center"/>
          </w:tcPr>
          <w:p w14:paraId="2559A288" w14:textId="77777777" w:rsidR="003834A0" w:rsidRPr="004E23BC" w:rsidRDefault="003834A0" w:rsidP="00330E38">
            <w:r w:rsidRPr="004E23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23BC">
              <w:instrText xml:space="preserve"> FORMTEXT </w:instrText>
            </w:r>
            <w:r w:rsidRPr="004E23BC">
              <w:fldChar w:fldCharType="separate"/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fldChar w:fldCharType="end"/>
            </w:r>
          </w:p>
        </w:tc>
      </w:tr>
      <w:tr w:rsidR="006A543F" w:rsidRPr="004E23BC" w14:paraId="2E5806F9" w14:textId="77777777" w:rsidTr="00330E38">
        <w:trPr>
          <w:trHeight w:val="432"/>
        </w:trPr>
        <w:tc>
          <w:tcPr>
            <w:tcW w:w="2016" w:type="dxa"/>
            <w:vAlign w:val="center"/>
          </w:tcPr>
          <w:p w14:paraId="68A317CA" w14:textId="02105D18" w:rsidR="006A543F" w:rsidRPr="004E23BC" w:rsidRDefault="006A543F" w:rsidP="00330E38">
            <w:r>
              <w:t>Street Address:</w:t>
            </w:r>
          </w:p>
        </w:tc>
        <w:tc>
          <w:tcPr>
            <w:tcW w:w="8640" w:type="dxa"/>
            <w:gridSpan w:val="4"/>
            <w:vAlign w:val="center"/>
          </w:tcPr>
          <w:p w14:paraId="51225D09" w14:textId="3EA009B1" w:rsidR="006A543F" w:rsidRPr="004E23BC" w:rsidRDefault="006A543F" w:rsidP="00330E38">
            <w:r w:rsidRPr="004E23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23BC">
              <w:instrText xml:space="preserve"> FORMTEXT </w:instrText>
            </w:r>
            <w:r w:rsidRPr="004E23B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E23BC">
              <w:fldChar w:fldCharType="end"/>
            </w:r>
          </w:p>
        </w:tc>
      </w:tr>
      <w:tr w:rsidR="003777F9" w:rsidRPr="004E23BC" w14:paraId="06D1D4B6" w14:textId="77777777" w:rsidTr="00330E38">
        <w:trPr>
          <w:trHeight w:val="432"/>
        </w:trPr>
        <w:tc>
          <w:tcPr>
            <w:tcW w:w="2016" w:type="dxa"/>
            <w:vAlign w:val="center"/>
          </w:tcPr>
          <w:p w14:paraId="283A0BF4" w14:textId="57CB82ED" w:rsidR="003777F9" w:rsidRPr="004E23BC" w:rsidRDefault="003777F9" w:rsidP="00330E38">
            <w:r w:rsidRPr="004E23BC">
              <w:t>City/State:</w:t>
            </w:r>
          </w:p>
        </w:tc>
        <w:tc>
          <w:tcPr>
            <w:tcW w:w="3168" w:type="dxa"/>
            <w:vAlign w:val="center"/>
          </w:tcPr>
          <w:p w14:paraId="55E9607D" w14:textId="77777777" w:rsidR="003777F9" w:rsidRPr="004E23BC" w:rsidRDefault="003777F9" w:rsidP="00330E38">
            <w:r w:rsidRPr="004E23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23BC">
              <w:instrText xml:space="preserve"> FORMTEXT </w:instrText>
            </w:r>
            <w:r w:rsidRPr="004E23BC">
              <w:fldChar w:fldCharType="separate"/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fldChar w:fldCharType="end"/>
            </w:r>
          </w:p>
        </w:tc>
        <w:tc>
          <w:tcPr>
            <w:tcW w:w="288" w:type="dxa"/>
            <w:vAlign w:val="center"/>
          </w:tcPr>
          <w:p w14:paraId="752774DF" w14:textId="77777777" w:rsidR="003777F9" w:rsidRPr="004E23BC" w:rsidRDefault="003777F9" w:rsidP="00330E38"/>
        </w:tc>
        <w:tc>
          <w:tcPr>
            <w:tcW w:w="2016" w:type="dxa"/>
            <w:vAlign w:val="center"/>
          </w:tcPr>
          <w:p w14:paraId="05BB8A93" w14:textId="356A9218" w:rsidR="003777F9" w:rsidRPr="004E23BC" w:rsidRDefault="003777F9" w:rsidP="00330E38"/>
        </w:tc>
        <w:tc>
          <w:tcPr>
            <w:tcW w:w="3168" w:type="dxa"/>
            <w:vAlign w:val="center"/>
          </w:tcPr>
          <w:p w14:paraId="06BFCAC0" w14:textId="54736DF2" w:rsidR="003777F9" w:rsidRPr="004E23BC" w:rsidRDefault="003777F9" w:rsidP="00330E38"/>
        </w:tc>
      </w:tr>
      <w:tr w:rsidR="003834A0" w:rsidRPr="004E23BC" w14:paraId="2D3F75D4" w14:textId="77777777" w:rsidTr="00330E38">
        <w:trPr>
          <w:trHeight w:val="432"/>
        </w:trPr>
        <w:tc>
          <w:tcPr>
            <w:tcW w:w="2016" w:type="dxa"/>
            <w:vAlign w:val="center"/>
          </w:tcPr>
          <w:p w14:paraId="3F02504E" w14:textId="77777777" w:rsidR="003834A0" w:rsidRPr="004E23BC" w:rsidRDefault="003834A0" w:rsidP="00330E38">
            <w:r w:rsidRPr="004E23BC">
              <w:t>Contact Email:</w:t>
            </w:r>
          </w:p>
        </w:tc>
        <w:tc>
          <w:tcPr>
            <w:tcW w:w="3168" w:type="dxa"/>
            <w:vAlign w:val="center"/>
          </w:tcPr>
          <w:p w14:paraId="56CFA02B" w14:textId="77777777" w:rsidR="003834A0" w:rsidRPr="004E23BC" w:rsidRDefault="003834A0" w:rsidP="00330E38">
            <w:r w:rsidRPr="004E23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23BC">
              <w:instrText xml:space="preserve"> FORMTEXT </w:instrText>
            </w:r>
            <w:r w:rsidRPr="004E23BC">
              <w:fldChar w:fldCharType="separate"/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fldChar w:fldCharType="end"/>
            </w:r>
          </w:p>
        </w:tc>
        <w:tc>
          <w:tcPr>
            <w:tcW w:w="288" w:type="dxa"/>
            <w:vAlign w:val="center"/>
          </w:tcPr>
          <w:p w14:paraId="764077AC" w14:textId="77777777" w:rsidR="003834A0" w:rsidRPr="004E23BC" w:rsidRDefault="003834A0" w:rsidP="00330E38"/>
        </w:tc>
        <w:tc>
          <w:tcPr>
            <w:tcW w:w="2016" w:type="dxa"/>
            <w:vAlign w:val="center"/>
          </w:tcPr>
          <w:p w14:paraId="223BEA76" w14:textId="6B4DC4D6" w:rsidR="003834A0" w:rsidRPr="004E23BC" w:rsidRDefault="003834A0" w:rsidP="00330E38">
            <w:r w:rsidRPr="004E23BC">
              <w:t>Office</w:t>
            </w:r>
            <w:r w:rsidR="003777F9" w:rsidRPr="004E23BC">
              <w:t xml:space="preserve"> #:</w:t>
            </w:r>
          </w:p>
        </w:tc>
        <w:tc>
          <w:tcPr>
            <w:tcW w:w="3168" w:type="dxa"/>
            <w:vAlign w:val="center"/>
          </w:tcPr>
          <w:p w14:paraId="6F9E76C6" w14:textId="77777777" w:rsidR="003834A0" w:rsidRPr="004E23BC" w:rsidRDefault="003834A0" w:rsidP="00330E38">
            <w:r w:rsidRPr="004E23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23BC">
              <w:instrText xml:space="preserve"> FORMTEXT </w:instrText>
            </w:r>
            <w:r w:rsidRPr="004E23BC">
              <w:fldChar w:fldCharType="separate"/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fldChar w:fldCharType="end"/>
            </w:r>
          </w:p>
        </w:tc>
      </w:tr>
      <w:tr w:rsidR="003834A0" w:rsidRPr="004E23BC" w14:paraId="4E8E5C1D" w14:textId="77777777" w:rsidTr="00330E38">
        <w:trPr>
          <w:trHeight w:val="432"/>
        </w:trPr>
        <w:tc>
          <w:tcPr>
            <w:tcW w:w="2016" w:type="dxa"/>
            <w:vAlign w:val="center"/>
          </w:tcPr>
          <w:p w14:paraId="76980F11" w14:textId="77777777" w:rsidR="003834A0" w:rsidRPr="004E23BC" w:rsidRDefault="003834A0" w:rsidP="00330E38">
            <w:r w:rsidRPr="004E23BC">
              <w:t>Date:</w:t>
            </w:r>
          </w:p>
        </w:tc>
        <w:tc>
          <w:tcPr>
            <w:tcW w:w="3168" w:type="dxa"/>
            <w:vAlign w:val="center"/>
          </w:tcPr>
          <w:p w14:paraId="42870333" w14:textId="77777777" w:rsidR="003834A0" w:rsidRPr="004E23BC" w:rsidRDefault="003834A0" w:rsidP="00330E38">
            <w:r w:rsidRPr="004E23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23BC">
              <w:instrText xml:space="preserve"> FORMTEXT </w:instrText>
            </w:r>
            <w:r w:rsidRPr="004E23BC">
              <w:fldChar w:fldCharType="separate"/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fldChar w:fldCharType="end"/>
            </w:r>
          </w:p>
        </w:tc>
        <w:tc>
          <w:tcPr>
            <w:tcW w:w="288" w:type="dxa"/>
            <w:vAlign w:val="center"/>
          </w:tcPr>
          <w:p w14:paraId="50929777" w14:textId="77777777" w:rsidR="003834A0" w:rsidRPr="004E23BC" w:rsidRDefault="003834A0" w:rsidP="00330E38"/>
        </w:tc>
        <w:tc>
          <w:tcPr>
            <w:tcW w:w="2016" w:type="dxa"/>
            <w:vAlign w:val="center"/>
          </w:tcPr>
          <w:p w14:paraId="22C98534" w14:textId="21854379" w:rsidR="003834A0" w:rsidRPr="004E23BC" w:rsidRDefault="003834A0" w:rsidP="00330E38">
            <w:r w:rsidRPr="004E23BC">
              <w:t>Cell</w:t>
            </w:r>
            <w:r w:rsidR="003777F9" w:rsidRPr="004E23BC">
              <w:t xml:space="preserve"> #</w:t>
            </w:r>
            <w:r w:rsidRPr="004E23BC">
              <w:t>:</w:t>
            </w:r>
          </w:p>
        </w:tc>
        <w:tc>
          <w:tcPr>
            <w:tcW w:w="3168" w:type="dxa"/>
            <w:vAlign w:val="center"/>
          </w:tcPr>
          <w:p w14:paraId="2807CE9E" w14:textId="77777777" w:rsidR="003834A0" w:rsidRPr="004E23BC" w:rsidRDefault="003834A0" w:rsidP="00330E38">
            <w:r w:rsidRPr="004E23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23BC">
              <w:instrText xml:space="preserve"> FORMTEXT </w:instrText>
            </w:r>
            <w:r w:rsidRPr="004E23BC">
              <w:fldChar w:fldCharType="separate"/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rPr>
                <w:noProof/>
              </w:rPr>
              <w:t> </w:t>
            </w:r>
            <w:r w:rsidRPr="004E23BC">
              <w:fldChar w:fldCharType="end"/>
            </w:r>
          </w:p>
        </w:tc>
      </w:tr>
    </w:tbl>
    <w:p w14:paraId="6E969E3C" w14:textId="77777777" w:rsidR="0009149D" w:rsidRDefault="0009149D" w:rsidP="0009149D">
      <w:pPr>
        <w:rPr>
          <w:b/>
        </w:rPr>
      </w:pPr>
    </w:p>
    <w:p w14:paraId="76590EA5" w14:textId="0121497C" w:rsidR="00335A91" w:rsidRPr="004E23BC" w:rsidRDefault="00335A91" w:rsidP="00335A91">
      <w:r w:rsidRPr="004E23BC">
        <w:rPr>
          <w:b/>
        </w:rPr>
        <w:t>Instructions</w:t>
      </w:r>
      <w:r w:rsidRPr="004E23BC">
        <w:t xml:space="preserve">: Please complete the </w:t>
      </w:r>
      <w:r w:rsidR="00EE2018">
        <w:t>gray</w:t>
      </w:r>
      <w:r w:rsidRPr="004E23BC">
        <w:t>-shaded areas of this template.</w:t>
      </w:r>
    </w:p>
    <w:p w14:paraId="5193C893" w14:textId="77777777" w:rsidR="00335A91" w:rsidRPr="00EA182A" w:rsidRDefault="00335A91" w:rsidP="00335A91">
      <w:pPr>
        <w:pStyle w:val="Heading3"/>
      </w:pPr>
      <w:r w:rsidRPr="00EA182A">
        <w:t>ELECTRICITY USE</w:t>
      </w:r>
    </w:p>
    <w:p w14:paraId="49C3C493" w14:textId="2D829A54" w:rsidR="00335A91" w:rsidRPr="00147298" w:rsidRDefault="00335A91" w:rsidP="00335A91">
      <w:pPr>
        <w:rPr>
          <w:b/>
          <w:szCs w:val="20"/>
        </w:rPr>
      </w:pPr>
      <w:r w:rsidRPr="00147298">
        <w:rPr>
          <w:szCs w:val="20"/>
        </w:rPr>
        <w:t>If the product uses energy (plugs in or has a battery), complete the following (if the annual costs from electricity use associated with the product is not available).</w:t>
      </w:r>
    </w:p>
    <w:tbl>
      <w:tblPr>
        <w:tblStyle w:val="TableGrid"/>
        <w:tblpPr w:leftFromText="180" w:rightFromText="180" w:vertAnchor="text" w:horzAnchor="page" w:tblpXSpec="center" w:tblpY="55"/>
        <w:tblW w:w="10800" w:type="dxa"/>
        <w:jc w:val="center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99"/>
        <w:gridCol w:w="1258"/>
        <w:gridCol w:w="3602"/>
        <w:gridCol w:w="1057"/>
        <w:gridCol w:w="970"/>
        <w:gridCol w:w="970"/>
        <w:gridCol w:w="1144"/>
      </w:tblGrid>
      <w:tr w:rsidR="00477736" w:rsidRPr="00C147B6" w14:paraId="45D63FAD" w14:textId="77777777" w:rsidTr="00673B8F">
        <w:trPr>
          <w:jc w:val="center"/>
        </w:trPr>
        <w:tc>
          <w:tcPr>
            <w:tcW w:w="1797" w:type="dxa"/>
            <w:shd w:val="clear" w:color="auto" w:fill="408C7A"/>
            <w:vAlign w:val="center"/>
          </w:tcPr>
          <w:p w14:paraId="6829BDAB" w14:textId="77777777" w:rsidR="00477736" w:rsidRPr="00C147B6" w:rsidRDefault="00477736" w:rsidP="00673B8F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C147B6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PRODUCT OPERATIONAL INFORMATION</w:t>
            </w:r>
          </w:p>
        </w:tc>
        <w:tc>
          <w:tcPr>
            <w:tcW w:w="1257" w:type="dxa"/>
            <w:shd w:val="clear" w:color="auto" w:fill="408C7A"/>
            <w:vAlign w:val="center"/>
          </w:tcPr>
          <w:p w14:paraId="245E24E9" w14:textId="77777777" w:rsidR="00477736" w:rsidRPr="00C147B6" w:rsidRDefault="00477736" w:rsidP="00673B8F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C147B6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UNIT OF MEASURE</w:t>
            </w:r>
          </w:p>
        </w:tc>
        <w:tc>
          <w:tcPr>
            <w:tcW w:w="3599" w:type="dxa"/>
            <w:shd w:val="clear" w:color="auto" w:fill="408C7A"/>
            <w:vAlign w:val="center"/>
          </w:tcPr>
          <w:p w14:paraId="4ABAC5AD" w14:textId="77777777" w:rsidR="00477736" w:rsidRPr="00C147B6" w:rsidRDefault="00477736" w:rsidP="00673B8F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C147B6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NOTES</w:t>
            </w:r>
          </w:p>
        </w:tc>
        <w:tc>
          <w:tcPr>
            <w:tcW w:w="4137" w:type="dxa"/>
            <w:gridSpan w:val="4"/>
            <w:shd w:val="clear" w:color="auto" w:fill="408C7A"/>
            <w:vAlign w:val="center"/>
          </w:tcPr>
          <w:p w14:paraId="7A3E5F2D" w14:textId="77777777" w:rsidR="00477736" w:rsidRPr="00C147B6" w:rsidRDefault="00477736" w:rsidP="00673B8F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C147B6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ELECTRICITY USE</w:t>
            </w:r>
          </w:p>
        </w:tc>
      </w:tr>
      <w:tr w:rsidR="00477736" w:rsidRPr="00C147B6" w14:paraId="43E2AA11" w14:textId="77777777" w:rsidTr="00673B8F">
        <w:trPr>
          <w:jc w:val="center"/>
        </w:trPr>
        <w:tc>
          <w:tcPr>
            <w:tcW w:w="6653" w:type="dxa"/>
            <w:gridSpan w:val="3"/>
            <w:vMerge w:val="restart"/>
            <w:shd w:val="clear" w:color="auto" w:fill="408C7A"/>
          </w:tcPr>
          <w:p w14:paraId="4755B347" w14:textId="77777777" w:rsidR="00477736" w:rsidRPr="00147298" w:rsidRDefault="00477736" w:rsidP="00673B8F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4137" w:type="dxa"/>
            <w:gridSpan w:val="4"/>
            <w:shd w:val="clear" w:color="auto" w:fill="408C7A"/>
            <w:vAlign w:val="center"/>
          </w:tcPr>
          <w:p w14:paraId="3DCB860E" w14:textId="77777777" w:rsidR="00477736" w:rsidRPr="00147298" w:rsidRDefault="00477736" w:rsidP="00673B8F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PRODUCT/ SCENARIOS</w:t>
            </w:r>
          </w:p>
        </w:tc>
      </w:tr>
      <w:tr w:rsidR="00477736" w:rsidRPr="00C147B6" w14:paraId="0EB9E23D" w14:textId="77777777" w:rsidTr="00673B8F">
        <w:trPr>
          <w:jc w:val="center"/>
        </w:trPr>
        <w:tc>
          <w:tcPr>
            <w:tcW w:w="6653" w:type="dxa"/>
            <w:gridSpan w:val="3"/>
            <w:vMerge/>
            <w:shd w:val="clear" w:color="auto" w:fill="408C7A"/>
          </w:tcPr>
          <w:p w14:paraId="69A325FD" w14:textId="77777777" w:rsidR="00477736" w:rsidRPr="00147298" w:rsidRDefault="00477736" w:rsidP="00673B8F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056" w:type="dxa"/>
            <w:shd w:val="clear" w:color="auto" w:fill="408C7A"/>
          </w:tcPr>
          <w:p w14:paraId="32F5569E" w14:textId="1BFF42E7" w:rsidR="00477736" w:rsidRPr="00147298" w:rsidRDefault="00477736" w:rsidP="00673B8F">
            <w:pPr>
              <w:keepNext/>
              <w:keepLines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A: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 w:rsidRPr="002169DA">
              <w:rPr>
                <w:szCs w:val="20"/>
              </w:rPr>
              <w:fldChar w:fldCharType="end"/>
            </w:r>
          </w:p>
        </w:tc>
        <w:tc>
          <w:tcPr>
            <w:tcW w:w="969" w:type="dxa"/>
            <w:shd w:val="clear" w:color="auto" w:fill="408C7A"/>
          </w:tcPr>
          <w:p w14:paraId="0908C0F8" w14:textId="333FBC46" w:rsidR="00477736" w:rsidRPr="00147298" w:rsidRDefault="00477736" w:rsidP="00673B8F">
            <w:pPr>
              <w:keepNext/>
              <w:keepLines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B: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 w:rsidRPr="002169DA">
              <w:rPr>
                <w:szCs w:val="20"/>
              </w:rPr>
              <w:fldChar w:fldCharType="end"/>
            </w:r>
          </w:p>
        </w:tc>
        <w:tc>
          <w:tcPr>
            <w:tcW w:w="969" w:type="dxa"/>
            <w:shd w:val="clear" w:color="auto" w:fill="408C7A"/>
          </w:tcPr>
          <w:p w14:paraId="2FDFAE34" w14:textId="7643E258" w:rsidR="00477736" w:rsidRPr="00147298" w:rsidRDefault="00477736" w:rsidP="00673B8F">
            <w:pPr>
              <w:keepNext/>
              <w:keepLines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C: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 w:rsidRPr="002169DA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408C7A"/>
          </w:tcPr>
          <w:p w14:paraId="332ADF00" w14:textId="254F43BB" w:rsidR="00477736" w:rsidRPr="00147298" w:rsidRDefault="00477736" w:rsidP="00673B8F">
            <w:pPr>
              <w:keepNext/>
              <w:keepLines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D: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 w:rsidRPr="002169DA">
              <w:rPr>
                <w:szCs w:val="20"/>
              </w:rPr>
              <w:fldChar w:fldCharType="end"/>
            </w:r>
          </w:p>
        </w:tc>
      </w:tr>
      <w:tr w:rsidR="00D70A0A" w:rsidRPr="002169DA" w14:paraId="53E5F44A" w14:textId="77777777" w:rsidTr="00673B8F">
        <w:trPr>
          <w:jc w:val="center"/>
        </w:trPr>
        <w:tc>
          <w:tcPr>
            <w:tcW w:w="1797" w:type="dxa"/>
            <w:shd w:val="clear" w:color="auto" w:fill="FFFFFF" w:themeFill="background1"/>
          </w:tcPr>
          <w:p w14:paraId="0C28EC78" w14:textId="631C7A3B" w:rsidR="00D70A0A" w:rsidRPr="004E23BC" w:rsidRDefault="0057530F" w:rsidP="00673B8F">
            <w:pPr>
              <w:keepNext/>
              <w:keepLines/>
              <w:rPr>
                <w:rStyle w:val="Strong"/>
                <w:rFonts w:ascii="Arial Narrow Bold" w:hAnsi="Arial Narrow Bold"/>
                <w:color w:val="FFFFFF" w:themeColor="background1"/>
                <w:sz w:val="18"/>
                <w:szCs w:val="20"/>
              </w:rPr>
            </w:pPr>
            <w:r w:rsidRPr="004E23BC">
              <w:rPr>
                <w:sz w:val="18"/>
                <w:szCs w:val="20"/>
              </w:rPr>
              <w:t>Product: Annual operating hours</w:t>
            </w:r>
          </w:p>
        </w:tc>
        <w:tc>
          <w:tcPr>
            <w:tcW w:w="1257" w:type="dxa"/>
            <w:shd w:val="clear" w:color="auto" w:fill="FFFFFF" w:themeFill="background1"/>
          </w:tcPr>
          <w:p w14:paraId="190474D0" w14:textId="77777777" w:rsidR="00D70A0A" w:rsidRPr="004E23BC" w:rsidRDefault="00D70A0A" w:rsidP="00673B8F">
            <w:pPr>
              <w:pStyle w:val="Heading5"/>
              <w:keepLines/>
              <w:outlineLvl w:val="4"/>
              <w:rPr>
                <w:b w:val="0"/>
                <w:sz w:val="18"/>
                <w:szCs w:val="20"/>
              </w:rPr>
            </w:pPr>
            <w:r w:rsidRPr="004E23BC">
              <w:rPr>
                <w:b w:val="0"/>
                <w:sz w:val="18"/>
                <w:szCs w:val="20"/>
              </w:rPr>
              <w:t>Hours/year</w:t>
            </w:r>
          </w:p>
        </w:tc>
        <w:tc>
          <w:tcPr>
            <w:tcW w:w="3599" w:type="dxa"/>
            <w:shd w:val="clear" w:color="auto" w:fill="FFFFFF" w:themeFill="background1"/>
          </w:tcPr>
          <w:p w14:paraId="5B021266" w14:textId="77777777" w:rsidR="00D70A0A" w:rsidRPr="004E23BC" w:rsidRDefault="00D70A0A" w:rsidP="00673B8F">
            <w:pPr>
              <w:keepNext/>
              <w:keepLines/>
              <w:spacing w:after="60"/>
              <w:rPr>
                <w:i/>
                <w:color w:val="808080" w:themeColor="background1" w:themeShade="80"/>
                <w:sz w:val="16"/>
                <w:szCs w:val="20"/>
              </w:rPr>
            </w:pPr>
            <w:r w:rsidRPr="004E23BC">
              <w:rPr>
                <w:i/>
                <w:color w:val="808080" w:themeColor="background1" w:themeShade="80"/>
                <w:sz w:val="16"/>
                <w:szCs w:val="20"/>
              </w:rPr>
              <w:t>Example: 1095 hours/year (3 hours/day x 365 days/year = 1095 hours/year)</w:t>
            </w:r>
          </w:p>
          <w:p w14:paraId="7988ADCA" w14:textId="77777777" w:rsidR="00D70A0A" w:rsidRPr="008B0E06" w:rsidRDefault="00D70A0A" w:rsidP="00673B8F">
            <w:pPr>
              <w:keepNext/>
              <w:keepLines/>
              <w:spacing w:after="60"/>
              <w:rPr>
                <w:i/>
                <w:color w:val="808080" w:themeColor="background1" w:themeShade="80"/>
                <w:sz w:val="18"/>
                <w:szCs w:val="20"/>
              </w:rPr>
            </w:pPr>
            <w:r w:rsidRPr="004E23BC">
              <w:rPr>
                <w:i/>
                <w:color w:val="808080" w:themeColor="background1" w:themeShade="80"/>
                <w:sz w:val="16"/>
                <w:szCs w:val="20"/>
              </w:rPr>
              <w:t>Possible sources: From supplier or user; anticipated product operating hours</w:t>
            </w:r>
          </w:p>
        </w:tc>
        <w:tc>
          <w:tcPr>
            <w:tcW w:w="1056" w:type="dxa"/>
            <w:shd w:val="clear" w:color="auto" w:fill="EEEEEE"/>
          </w:tcPr>
          <w:p w14:paraId="0B801D51" w14:textId="5257F450" w:rsidR="00D70A0A" w:rsidRPr="002169DA" w:rsidRDefault="00D70A0A" w:rsidP="00673B8F">
            <w:pPr>
              <w:pStyle w:val="Header"/>
              <w:keepNext/>
              <w:keepLines/>
              <w:tabs>
                <w:tab w:val="clear" w:pos="4680"/>
                <w:tab w:val="clear" w:pos="9360"/>
              </w:tabs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69" w:type="dxa"/>
            <w:shd w:val="clear" w:color="auto" w:fill="EEEEEE"/>
          </w:tcPr>
          <w:p w14:paraId="4CF15483" w14:textId="2369AF2F" w:rsidR="00D70A0A" w:rsidRPr="002169DA" w:rsidRDefault="00D70A0A" w:rsidP="00673B8F">
            <w:pPr>
              <w:pStyle w:val="Header"/>
              <w:keepNext/>
              <w:keepLines/>
              <w:tabs>
                <w:tab w:val="clear" w:pos="4680"/>
                <w:tab w:val="clear" w:pos="9360"/>
              </w:tabs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69" w:type="dxa"/>
            <w:shd w:val="clear" w:color="auto" w:fill="EEEEEE"/>
          </w:tcPr>
          <w:p w14:paraId="6144063F" w14:textId="6F62E42A" w:rsidR="00D70A0A" w:rsidRPr="002169DA" w:rsidRDefault="00D70A0A" w:rsidP="00673B8F">
            <w:pPr>
              <w:pStyle w:val="Header"/>
              <w:keepNext/>
              <w:keepLines/>
              <w:tabs>
                <w:tab w:val="clear" w:pos="4680"/>
                <w:tab w:val="clear" w:pos="9360"/>
              </w:tabs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EEEEEE"/>
          </w:tcPr>
          <w:p w14:paraId="09B084DE" w14:textId="454A98E9" w:rsidR="00D70A0A" w:rsidRPr="002169DA" w:rsidRDefault="00D70A0A" w:rsidP="00673B8F">
            <w:pPr>
              <w:pStyle w:val="Header"/>
              <w:keepNext/>
              <w:keepLines/>
              <w:tabs>
                <w:tab w:val="clear" w:pos="4680"/>
                <w:tab w:val="clear" w:pos="9360"/>
              </w:tabs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</w:tr>
      <w:tr w:rsidR="00477736" w:rsidRPr="002169DA" w14:paraId="4B8BB01F" w14:textId="77777777" w:rsidTr="00673B8F">
        <w:trPr>
          <w:jc w:val="center"/>
        </w:trPr>
        <w:tc>
          <w:tcPr>
            <w:tcW w:w="1797" w:type="dxa"/>
          </w:tcPr>
          <w:p w14:paraId="37D9AB33" w14:textId="77777777" w:rsidR="00477736" w:rsidRPr="004E23BC" w:rsidRDefault="00477736" w:rsidP="00673B8F">
            <w:pPr>
              <w:keepNext/>
              <w:keepLines/>
              <w:rPr>
                <w:sz w:val="18"/>
                <w:szCs w:val="20"/>
              </w:rPr>
            </w:pPr>
            <w:r w:rsidRPr="004E23BC">
              <w:rPr>
                <w:sz w:val="18"/>
                <w:szCs w:val="20"/>
              </w:rPr>
              <w:t>Product: Product Power</w:t>
            </w:r>
          </w:p>
        </w:tc>
        <w:tc>
          <w:tcPr>
            <w:tcW w:w="1257" w:type="dxa"/>
          </w:tcPr>
          <w:p w14:paraId="3489A815" w14:textId="77777777" w:rsidR="00477736" w:rsidRPr="004E23BC" w:rsidRDefault="00477736" w:rsidP="00673B8F">
            <w:pPr>
              <w:keepNext/>
              <w:keepLines/>
              <w:rPr>
                <w:sz w:val="18"/>
                <w:szCs w:val="20"/>
              </w:rPr>
            </w:pPr>
            <w:r w:rsidRPr="004E23BC">
              <w:rPr>
                <w:sz w:val="18"/>
                <w:szCs w:val="20"/>
              </w:rPr>
              <w:t>Watts</w:t>
            </w:r>
          </w:p>
        </w:tc>
        <w:tc>
          <w:tcPr>
            <w:tcW w:w="3599" w:type="dxa"/>
            <w:shd w:val="clear" w:color="auto" w:fill="FFFFFF" w:themeFill="background1"/>
          </w:tcPr>
          <w:p w14:paraId="2001FE54" w14:textId="77777777" w:rsidR="00477736" w:rsidRPr="004E23BC" w:rsidRDefault="00477736" w:rsidP="00673B8F">
            <w:pPr>
              <w:pStyle w:val="Heading6"/>
              <w:keepLines/>
              <w:spacing w:after="60"/>
              <w:outlineLvl w:val="5"/>
              <w:rPr>
                <w:sz w:val="16"/>
                <w:szCs w:val="20"/>
              </w:rPr>
            </w:pPr>
            <w:r w:rsidRPr="004E23BC">
              <w:rPr>
                <w:sz w:val="16"/>
                <w:szCs w:val="20"/>
              </w:rPr>
              <w:t>Example: 125 watts</w:t>
            </w:r>
          </w:p>
          <w:p w14:paraId="0786A80C" w14:textId="77777777" w:rsidR="00477736" w:rsidRPr="004E23BC" w:rsidRDefault="00477736" w:rsidP="00673B8F">
            <w:pPr>
              <w:keepNext/>
              <w:keepLines/>
              <w:spacing w:after="60"/>
              <w:rPr>
                <w:sz w:val="16"/>
                <w:szCs w:val="20"/>
              </w:rPr>
            </w:pPr>
            <w:r w:rsidRPr="004E23BC">
              <w:rPr>
                <w:i/>
                <w:color w:val="808080" w:themeColor="background1" w:themeShade="80"/>
                <w:sz w:val="16"/>
                <w:szCs w:val="20"/>
              </w:rPr>
              <w:t>Possible sources: From product literature or supplier</w:t>
            </w:r>
          </w:p>
        </w:tc>
        <w:tc>
          <w:tcPr>
            <w:tcW w:w="1056" w:type="dxa"/>
            <w:shd w:val="clear" w:color="auto" w:fill="EEEEEE"/>
          </w:tcPr>
          <w:p w14:paraId="53E98B6E" w14:textId="59D903AD" w:rsidR="00477736" w:rsidRPr="002169DA" w:rsidRDefault="00073594" w:rsidP="00673B8F">
            <w:pPr>
              <w:pStyle w:val="Header"/>
              <w:keepNext/>
              <w:keepLines/>
              <w:tabs>
                <w:tab w:val="clear" w:pos="4680"/>
                <w:tab w:val="clear" w:pos="9360"/>
              </w:tabs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69" w:type="dxa"/>
            <w:shd w:val="clear" w:color="auto" w:fill="EEEEEE"/>
          </w:tcPr>
          <w:p w14:paraId="4196E835" w14:textId="756EE64D" w:rsidR="00477736" w:rsidRPr="002169DA" w:rsidRDefault="00073594" w:rsidP="00673B8F">
            <w:pPr>
              <w:pStyle w:val="Header"/>
              <w:keepNext/>
              <w:keepLines/>
              <w:tabs>
                <w:tab w:val="clear" w:pos="4680"/>
                <w:tab w:val="clear" w:pos="9360"/>
              </w:tabs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69" w:type="dxa"/>
            <w:shd w:val="clear" w:color="auto" w:fill="EEEEEE"/>
          </w:tcPr>
          <w:p w14:paraId="55570CA6" w14:textId="3A860BBD" w:rsidR="00477736" w:rsidRPr="002169DA" w:rsidRDefault="00073594" w:rsidP="00673B8F">
            <w:pPr>
              <w:pStyle w:val="Header"/>
              <w:keepNext/>
              <w:keepLines/>
              <w:tabs>
                <w:tab w:val="clear" w:pos="4680"/>
                <w:tab w:val="clear" w:pos="9360"/>
              </w:tabs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EEEEEE"/>
          </w:tcPr>
          <w:p w14:paraId="078D1C84" w14:textId="437D1D90" w:rsidR="00477736" w:rsidRPr="002169DA" w:rsidRDefault="00073594" w:rsidP="00673B8F">
            <w:pPr>
              <w:pStyle w:val="Header"/>
              <w:keepNext/>
              <w:keepLines/>
              <w:tabs>
                <w:tab w:val="clear" w:pos="4680"/>
                <w:tab w:val="clear" w:pos="9360"/>
              </w:tabs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</w:tr>
    </w:tbl>
    <w:p w14:paraId="2E5C7AA3" w14:textId="77777777" w:rsidR="00970379" w:rsidRDefault="00970379" w:rsidP="00477736"/>
    <w:p w14:paraId="3B0110A6" w14:textId="512616DE" w:rsidR="001E34C8" w:rsidRDefault="001E34C8" w:rsidP="003834A0">
      <w:pPr>
        <w:pStyle w:val="Heading3"/>
      </w:pPr>
      <w:r>
        <w:t xml:space="preserve">FUEL </w:t>
      </w:r>
      <w:r w:rsidR="00245439">
        <w:t>USE</w:t>
      </w:r>
    </w:p>
    <w:p w14:paraId="32E88B32" w14:textId="39756C81" w:rsidR="00D5337A" w:rsidRPr="00D5337A" w:rsidRDefault="00D5337A" w:rsidP="00D5337A">
      <w:r>
        <w:t>If the product uses fuel</w:t>
      </w:r>
      <w:r w:rsidR="004313F1">
        <w:t xml:space="preserve"> (for example natural gas, diesel or gasoline)</w:t>
      </w:r>
      <w:r>
        <w:t>, complete the following (if</w:t>
      </w:r>
      <w:r w:rsidR="007F5B82">
        <w:t xml:space="preserve"> the</w:t>
      </w:r>
      <w:r>
        <w:t xml:space="preserve"> annual cost from fuel use associated with the product is not available).</w:t>
      </w:r>
    </w:p>
    <w:tbl>
      <w:tblPr>
        <w:tblStyle w:val="TableGrid"/>
        <w:tblW w:w="0" w:type="auto"/>
        <w:jc w:val="center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88"/>
        <w:gridCol w:w="1335"/>
        <w:gridCol w:w="3548"/>
        <w:gridCol w:w="1045"/>
        <w:gridCol w:w="956"/>
        <w:gridCol w:w="966"/>
        <w:gridCol w:w="1134"/>
      </w:tblGrid>
      <w:tr w:rsidR="00673B8F" w:rsidRPr="002169DA" w14:paraId="0A3CDEC5" w14:textId="77777777" w:rsidTr="00330E38">
        <w:trPr>
          <w:jc w:val="center"/>
        </w:trPr>
        <w:tc>
          <w:tcPr>
            <w:tcW w:w="1788" w:type="dxa"/>
            <w:shd w:val="clear" w:color="auto" w:fill="408C7A"/>
          </w:tcPr>
          <w:p w14:paraId="0C706A1A" w14:textId="1064CA66" w:rsidR="00673B8F" w:rsidRPr="004E23BC" w:rsidRDefault="00673B8F" w:rsidP="00673B8F">
            <w:pPr>
              <w:keepNext/>
              <w:keepLines/>
              <w:jc w:val="center"/>
              <w:rPr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PRODUCT OPERATIONAL INFORMATION</w:t>
            </w:r>
          </w:p>
        </w:tc>
        <w:tc>
          <w:tcPr>
            <w:tcW w:w="1335" w:type="dxa"/>
            <w:shd w:val="clear" w:color="auto" w:fill="408C7A"/>
          </w:tcPr>
          <w:p w14:paraId="4FA31800" w14:textId="40F1D31C" w:rsidR="00673B8F" w:rsidRPr="00673B8F" w:rsidRDefault="00673B8F" w:rsidP="00673B8F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color w:val="FFFFFF" w:themeColor="background1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UNIT OF MEASURE</w:t>
            </w:r>
          </w:p>
        </w:tc>
        <w:tc>
          <w:tcPr>
            <w:tcW w:w="3548" w:type="dxa"/>
            <w:shd w:val="clear" w:color="auto" w:fill="408C7A"/>
          </w:tcPr>
          <w:p w14:paraId="2D1ECA70" w14:textId="1EB8CF2D" w:rsidR="00673B8F" w:rsidRPr="00673B8F" w:rsidRDefault="00673B8F" w:rsidP="00673B8F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color w:val="FFFFFF" w:themeColor="background1"/>
                <w:sz w:val="18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NOTES</w:t>
            </w:r>
          </w:p>
        </w:tc>
        <w:tc>
          <w:tcPr>
            <w:tcW w:w="4101" w:type="dxa"/>
            <w:gridSpan w:val="4"/>
            <w:shd w:val="clear" w:color="auto" w:fill="408C7A"/>
          </w:tcPr>
          <w:p w14:paraId="45132345" w14:textId="5520130B" w:rsidR="00673B8F" w:rsidRPr="002169DA" w:rsidRDefault="00673B8F" w:rsidP="00673B8F">
            <w:pPr>
              <w:keepNext/>
              <w:keepLines/>
              <w:jc w:val="center"/>
              <w:rPr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FUEL USE</w:t>
            </w:r>
          </w:p>
        </w:tc>
      </w:tr>
      <w:tr w:rsidR="005A17F5" w:rsidRPr="00147298" w14:paraId="7DCA6EDC" w14:textId="77777777" w:rsidTr="00330E38">
        <w:trPr>
          <w:jc w:val="center"/>
        </w:trPr>
        <w:tc>
          <w:tcPr>
            <w:tcW w:w="6671" w:type="dxa"/>
            <w:gridSpan w:val="3"/>
            <w:vMerge w:val="restart"/>
            <w:shd w:val="clear" w:color="auto" w:fill="408C7A"/>
          </w:tcPr>
          <w:p w14:paraId="11221806" w14:textId="77777777" w:rsidR="005A17F5" w:rsidRPr="00147298" w:rsidRDefault="005A17F5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4101" w:type="dxa"/>
            <w:gridSpan w:val="4"/>
            <w:shd w:val="clear" w:color="auto" w:fill="408C7A"/>
            <w:vAlign w:val="center"/>
          </w:tcPr>
          <w:p w14:paraId="6400625D" w14:textId="7088FD1E" w:rsidR="005A17F5" w:rsidRPr="00147298" w:rsidRDefault="00477736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PRODUCT/ SCENARIOS</w:t>
            </w:r>
          </w:p>
        </w:tc>
      </w:tr>
      <w:tr w:rsidR="005A17F5" w:rsidRPr="00147298" w14:paraId="45D439E9" w14:textId="77777777" w:rsidTr="00330E38">
        <w:trPr>
          <w:jc w:val="center"/>
        </w:trPr>
        <w:tc>
          <w:tcPr>
            <w:tcW w:w="6671" w:type="dxa"/>
            <w:gridSpan w:val="3"/>
            <w:vMerge/>
            <w:shd w:val="clear" w:color="auto" w:fill="408C7A"/>
          </w:tcPr>
          <w:p w14:paraId="5A0BEF66" w14:textId="77777777" w:rsidR="005A17F5" w:rsidRPr="00147298" w:rsidRDefault="005A17F5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045" w:type="dxa"/>
            <w:shd w:val="clear" w:color="auto" w:fill="408C7A"/>
          </w:tcPr>
          <w:p w14:paraId="16EBF11A" w14:textId="6CE616DA" w:rsidR="005A17F5" w:rsidRPr="00147298" w:rsidRDefault="00477736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A: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bookmarkStart w:id="1" w:name="_GoBack"/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bookmarkEnd w:id="1"/>
            <w:r w:rsidR="004C494A" w:rsidRPr="002169DA">
              <w:rPr>
                <w:szCs w:val="20"/>
              </w:rPr>
              <w:fldChar w:fldCharType="end"/>
            </w:r>
          </w:p>
        </w:tc>
        <w:tc>
          <w:tcPr>
            <w:tcW w:w="956" w:type="dxa"/>
            <w:shd w:val="clear" w:color="auto" w:fill="408C7A"/>
          </w:tcPr>
          <w:p w14:paraId="748D2C23" w14:textId="520792B2" w:rsidR="005A17F5" w:rsidRPr="00147298" w:rsidRDefault="00477736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B: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 w:rsidRPr="002169DA">
              <w:rPr>
                <w:szCs w:val="20"/>
              </w:rPr>
              <w:fldChar w:fldCharType="end"/>
            </w:r>
          </w:p>
        </w:tc>
        <w:tc>
          <w:tcPr>
            <w:tcW w:w="966" w:type="dxa"/>
            <w:shd w:val="clear" w:color="auto" w:fill="408C7A"/>
          </w:tcPr>
          <w:p w14:paraId="66E335AC" w14:textId="079386EB" w:rsidR="005A17F5" w:rsidRPr="00147298" w:rsidRDefault="00477736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C: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 w:rsidRPr="002169DA">
              <w:rPr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408C7A"/>
          </w:tcPr>
          <w:p w14:paraId="358EE42C" w14:textId="41AB8717" w:rsidR="005A17F5" w:rsidRPr="00147298" w:rsidRDefault="00477736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D: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 w:rsidRPr="002169DA">
              <w:rPr>
                <w:szCs w:val="20"/>
              </w:rPr>
              <w:fldChar w:fldCharType="end"/>
            </w:r>
          </w:p>
        </w:tc>
      </w:tr>
      <w:tr w:rsidR="005A17F5" w:rsidRPr="002169DA" w14:paraId="6774C407" w14:textId="77777777" w:rsidTr="00330E38">
        <w:trPr>
          <w:jc w:val="center"/>
        </w:trPr>
        <w:tc>
          <w:tcPr>
            <w:tcW w:w="1788" w:type="dxa"/>
          </w:tcPr>
          <w:p w14:paraId="79BE75E2" w14:textId="77777777" w:rsidR="005A17F5" w:rsidRPr="004E23BC" w:rsidRDefault="005A17F5" w:rsidP="00E96A5E">
            <w:pPr>
              <w:rPr>
                <w:sz w:val="18"/>
                <w:szCs w:val="20"/>
              </w:rPr>
            </w:pPr>
            <w:r w:rsidRPr="004E23BC">
              <w:rPr>
                <w:sz w:val="18"/>
                <w:szCs w:val="20"/>
              </w:rPr>
              <w:t>Product: Annual operating hours</w:t>
            </w:r>
          </w:p>
        </w:tc>
        <w:tc>
          <w:tcPr>
            <w:tcW w:w="1335" w:type="dxa"/>
          </w:tcPr>
          <w:p w14:paraId="1ABD61EE" w14:textId="77777777" w:rsidR="005A17F5" w:rsidRPr="004E23BC" w:rsidRDefault="005A17F5" w:rsidP="00E96A5E">
            <w:pPr>
              <w:pStyle w:val="Heading5"/>
              <w:outlineLvl w:val="4"/>
              <w:rPr>
                <w:b w:val="0"/>
                <w:sz w:val="18"/>
                <w:szCs w:val="20"/>
              </w:rPr>
            </w:pPr>
            <w:r w:rsidRPr="004E23BC">
              <w:rPr>
                <w:b w:val="0"/>
                <w:sz w:val="18"/>
                <w:szCs w:val="20"/>
              </w:rPr>
              <w:t>Hours/year</w:t>
            </w:r>
          </w:p>
        </w:tc>
        <w:tc>
          <w:tcPr>
            <w:tcW w:w="3548" w:type="dxa"/>
            <w:shd w:val="clear" w:color="auto" w:fill="FFFFFF" w:themeFill="background1"/>
          </w:tcPr>
          <w:p w14:paraId="6E62A0A1" w14:textId="77777777" w:rsidR="005A17F5" w:rsidRPr="004E23BC" w:rsidRDefault="005A17F5" w:rsidP="00C473CC">
            <w:pPr>
              <w:spacing w:after="60"/>
              <w:rPr>
                <w:i/>
                <w:color w:val="808080" w:themeColor="background1" w:themeShade="80"/>
                <w:sz w:val="16"/>
                <w:szCs w:val="20"/>
              </w:rPr>
            </w:pPr>
            <w:r w:rsidRPr="004E23BC">
              <w:rPr>
                <w:i/>
                <w:color w:val="808080" w:themeColor="background1" w:themeShade="80"/>
                <w:sz w:val="16"/>
                <w:szCs w:val="20"/>
              </w:rPr>
              <w:t>Example: 365 hours/year</w:t>
            </w:r>
          </w:p>
          <w:p w14:paraId="58B93108" w14:textId="4D7B76A5" w:rsidR="005A17F5" w:rsidRPr="004E23BC" w:rsidRDefault="00CB708D" w:rsidP="00C473CC">
            <w:pPr>
              <w:spacing w:after="60"/>
              <w:rPr>
                <w:i/>
                <w:color w:val="808080" w:themeColor="background1" w:themeShade="80"/>
                <w:sz w:val="16"/>
                <w:szCs w:val="20"/>
              </w:rPr>
            </w:pPr>
            <w:r w:rsidRPr="004E23BC">
              <w:rPr>
                <w:i/>
                <w:color w:val="808080" w:themeColor="background1" w:themeShade="80"/>
                <w:sz w:val="16"/>
                <w:szCs w:val="20"/>
              </w:rPr>
              <w:t xml:space="preserve">Possible sources: </w:t>
            </w:r>
            <w:r w:rsidR="005A17F5" w:rsidRPr="004E23BC">
              <w:rPr>
                <w:i/>
                <w:color w:val="808080" w:themeColor="background1" w:themeShade="80"/>
                <w:sz w:val="16"/>
                <w:szCs w:val="20"/>
              </w:rPr>
              <w:t>From supplier or user; anticipated product operating hours</w:t>
            </w:r>
          </w:p>
        </w:tc>
        <w:tc>
          <w:tcPr>
            <w:tcW w:w="1045" w:type="dxa"/>
            <w:shd w:val="clear" w:color="auto" w:fill="EEEEEE"/>
          </w:tcPr>
          <w:p w14:paraId="539AD327" w14:textId="5E4F9406" w:rsidR="005A17F5" w:rsidRPr="002169DA" w:rsidRDefault="00073594" w:rsidP="00E96A5E">
            <w:pPr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56" w:type="dxa"/>
            <w:shd w:val="clear" w:color="auto" w:fill="EEEEEE"/>
          </w:tcPr>
          <w:p w14:paraId="75A35170" w14:textId="2DEE9448" w:rsidR="005A17F5" w:rsidRPr="002169DA" w:rsidRDefault="00073594" w:rsidP="00E96A5E">
            <w:pPr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66" w:type="dxa"/>
            <w:shd w:val="clear" w:color="auto" w:fill="EEEEEE"/>
          </w:tcPr>
          <w:p w14:paraId="15782077" w14:textId="34BB496D" w:rsidR="005A17F5" w:rsidRPr="002169DA" w:rsidRDefault="00073594" w:rsidP="00E96A5E">
            <w:pPr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EEEEEE"/>
          </w:tcPr>
          <w:p w14:paraId="3C822290" w14:textId="0FFCA814" w:rsidR="005A17F5" w:rsidRPr="002169DA" w:rsidRDefault="00073594" w:rsidP="00E96A5E">
            <w:pPr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</w:tr>
      <w:tr w:rsidR="009E6F7C" w:rsidRPr="002169DA" w14:paraId="3AAF4992" w14:textId="77777777" w:rsidTr="00330E38">
        <w:trPr>
          <w:jc w:val="center"/>
        </w:trPr>
        <w:tc>
          <w:tcPr>
            <w:tcW w:w="1788" w:type="dxa"/>
          </w:tcPr>
          <w:p w14:paraId="059138F5" w14:textId="77777777" w:rsidR="009E6F7C" w:rsidRPr="004E23BC" w:rsidRDefault="009E6F7C" w:rsidP="005A17F5">
            <w:pPr>
              <w:pStyle w:val="Heading5"/>
              <w:outlineLvl w:val="4"/>
              <w:rPr>
                <w:b w:val="0"/>
                <w:sz w:val="18"/>
                <w:szCs w:val="20"/>
              </w:rPr>
            </w:pPr>
            <w:r w:rsidRPr="004E23BC">
              <w:rPr>
                <w:b w:val="0"/>
                <w:sz w:val="18"/>
                <w:szCs w:val="20"/>
              </w:rPr>
              <w:t>Product: Fuel type</w:t>
            </w:r>
          </w:p>
        </w:tc>
        <w:tc>
          <w:tcPr>
            <w:tcW w:w="1335" w:type="dxa"/>
          </w:tcPr>
          <w:p w14:paraId="2F42BE83" w14:textId="16232F64" w:rsidR="009E6F7C" w:rsidRPr="004E23BC" w:rsidRDefault="009E6F7C" w:rsidP="001B7F04">
            <w:pPr>
              <w:rPr>
                <w:sz w:val="18"/>
                <w:szCs w:val="20"/>
              </w:rPr>
            </w:pPr>
            <w:r w:rsidRPr="004E23BC">
              <w:rPr>
                <w:sz w:val="18"/>
                <w:szCs w:val="20"/>
              </w:rPr>
              <w:t>Select fuel type: Natural gas, Diesel, Gasoline</w:t>
            </w:r>
          </w:p>
        </w:tc>
        <w:tc>
          <w:tcPr>
            <w:tcW w:w="3548" w:type="dxa"/>
            <w:shd w:val="clear" w:color="auto" w:fill="FFFFFF" w:themeFill="background1"/>
          </w:tcPr>
          <w:p w14:paraId="2E936136" w14:textId="77777777" w:rsidR="009E6F7C" w:rsidRPr="004E23BC" w:rsidRDefault="009E6F7C" w:rsidP="00C473CC">
            <w:pPr>
              <w:pStyle w:val="Heading6"/>
              <w:spacing w:after="60"/>
              <w:outlineLvl w:val="5"/>
              <w:rPr>
                <w:sz w:val="16"/>
                <w:szCs w:val="20"/>
              </w:rPr>
            </w:pPr>
            <w:r w:rsidRPr="004E23BC">
              <w:rPr>
                <w:sz w:val="16"/>
                <w:szCs w:val="20"/>
              </w:rPr>
              <w:t>Example: Natural gas</w:t>
            </w:r>
          </w:p>
          <w:p w14:paraId="6705223E" w14:textId="2F961A81" w:rsidR="009E6F7C" w:rsidRPr="004E23BC" w:rsidRDefault="009E6F7C" w:rsidP="00C473CC">
            <w:pPr>
              <w:spacing w:after="60"/>
              <w:rPr>
                <w:sz w:val="16"/>
                <w:szCs w:val="20"/>
              </w:rPr>
            </w:pPr>
            <w:r w:rsidRPr="004E23BC">
              <w:rPr>
                <w:i/>
                <w:color w:val="808080" w:themeColor="background1" w:themeShade="80"/>
                <w:sz w:val="16"/>
                <w:szCs w:val="20"/>
              </w:rPr>
              <w:t>Possible sources: From product literature or supplier</w:t>
            </w:r>
          </w:p>
        </w:tc>
        <w:tc>
          <w:tcPr>
            <w:tcW w:w="1045" w:type="dxa"/>
            <w:shd w:val="clear" w:color="auto" w:fill="EEEEEE"/>
          </w:tcPr>
          <w:p w14:paraId="4AFF8541" w14:textId="2E93E794" w:rsidR="009E6F7C" w:rsidRPr="002169DA" w:rsidRDefault="009E6F7C" w:rsidP="00E96A5E">
            <w:pPr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56" w:type="dxa"/>
            <w:shd w:val="clear" w:color="auto" w:fill="EEEEEE"/>
          </w:tcPr>
          <w:p w14:paraId="47A7FB8F" w14:textId="4435F6E5" w:rsidR="009E6F7C" w:rsidRPr="002169DA" w:rsidRDefault="009E6F7C" w:rsidP="00E96A5E">
            <w:pPr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66" w:type="dxa"/>
            <w:shd w:val="clear" w:color="auto" w:fill="EEEEEE"/>
          </w:tcPr>
          <w:p w14:paraId="126A7AD6" w14:textId="4133941D" w:rsidR="009E6F7C" w:rsidRPr="002169DA" w:rsidRDefault="009E6F7C" w:rsidP="00E96A5E">
            <w:pPr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EEEEEE"/>
          </w:tcPr>
          <w:p w14:paraId="19F72E13" w14:textId="75A247AB" w:rsidR="009E6F7C" w:rsidRPr="002169DA" w:rsidRDefault="009E6F7C" w:rsidP="00E96A5E">
            <w:pPr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</w:tr>
      <w:tr w:rsidR="009E6F7C" w:rsidRPr="002169DA" w14:paraId="0E87C3D6" w14:textId="77777777" w:rsidTr="00330E38">
        <w:trPr>
          <w:jc w:val="center"/>
        </w:trPr>
        <w:tc>
          <w:tcPr>
            <w:tcW w:w="1788" w:type="dxa"/>
          </w:tcPr>
          <w:p w14:paraId="71A6487E" w14:textId="77777777" w:rsidR="009E6F7C" w:rsidRPr="004E23BC" w:rsidRDefault="009E6F7C" w:rsidP="00842790">
            <w:pPr>
              <w:pStyle w:val="Heading5"/>
              <w:keepNext w:val="0"/>
              <w:outlineLvl w:val="4"/>
              <w:rPr>
                <w:b w:val="0"/>
                <w:sz w:val="18"/>
                <w:szCs w:val="20"/>
              </w:rPr>
            </w:pPr>
            <w:r w:rsidRPr="004E23BC">
              <w:rPr>
                <w:b w:val="0"/>
                <w:sz w:val="18"/>
                <w:szCs w:val="20"/>
              </w:rPr>
              <w:t>Product: Fuel use per hour</w:t>
            </w:r>
          </w:p>
        </w:tc>
        <w:tc>
          <w:tcPr>
            <w:tcW w:w="1335" w:type="dxa"/>
          </w:tcPr>
          <w:p w14:paraId="1337FD8A" w14:textId="77777777" w:rsidR="009E6F7C" w:rsidRPr="004E23BC" w:rsidRDefault="009E6F7C" w:rsidP="00842790">
            <w:pPr>
              <w:rPr>
                <w:sz w:val="18"/>
                <w:szCs w:val="20"/>
              </w:rPr>
            </w:pPr>
            <w:r w:rsidRPr="004E23BC">
              <w:rPr>
                <w:sz w:val="18"/>
                <w:szCs w:val="20"/>
              </w:rPr>
              <w:t>Gallon/hour</w:t>
            </w:r>
          </w:p>
        </w:tc>
        <w:tc>
          <w:tcPr>
            <w:tcW w:w="3548" w:type="dxa"/>
            <w:shd w:val="clear" w:color="auto" w:fill="FFFFFF" w:themeFill="background1"/>
          </w:tcPr>
          <w:p w14:paraId="2187ABF0" w14:textId="77777777" w:rsidR="009D3150" w:rsidRPr="009D3150" w:rsidRDefault="009D3150" w:rsidP="00C473CC">
            <w:pPr>
              <w:pStyle w:val="Heading6"/>
              <w:spacing w:after="60"/>
              <w:outlineLvl w:val="5"/>
              <w:rPr>
                <w:sz w:val="16"/>
                <w:szCs w:val="20"/>
              </w:rPr>
            </w:pPr>
            <w:r w:rsidRPr="009D3150">
              <w:rPr>
                <w:sz w:val="16"/>
                <w:szCs w:val="20"/>
              </w:rPr>
              <w:t>Example: 100 gallons/hour</w:t>
            </w:r>
          </w:p>
          <w:p w14:paraId="1E122A30" w14:textId="48C2BA2F" w:rsidR="009E6F7C" w:rsidRPr="004E23BC" w:rsidRDefault="009D3150" w:rsidP="00C473CC">
            <w:pPr>
              <w:pStyle w:val="Heading6"/>
              <w:spacing w:after="60"/>
              <w:outlineLvl w:val="5"/>
              <w:rPr>
                <w:sz w:val="16"/>
                <w:szCs w:val="20"/>
              </w:rPr>
            </w:pPr>
            <w:r w:rsidRPr="009D3150">
              <w:rPr>
                <w:sz w:val="16"/>
                <w:szCs w:val="20"/>
              </w:rPr>
              <w:t>Possible sources: From supplier or product literature</w:t>
            </w:r>
          </w:p>
        </w:tc>
        <w:tc>
          <w:tcPr>
            <w:tcW w:w="1045" w:type="dxa"/>
            <w:shd w:val="clear" w:color="auto" w:fill="EEEEEE"/>
          </w:tcPr>
          <w:p w14:paraId="39E925B7" w14:textId="17D89ACE" w:rsidR="009E6F7C" w:rsidRPr="002169DA" w:rsidRDefault="009E6F7C" w:rsidP="00842790">
            <w:pPr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56" w:type="dxa"/>
            <w:shd w:val="clear" w:color="auto" w:fill="EEEEEE"/>
          </w:tcPr>
          <w:p w14:paraId="4058B2C0" w14:textId="4FAAB7DE" w:rsidR="009E6F7C" w:rsidRPr="002169DA" w:rsidRDefault="009E6F7C" w:rsidP="00842790">
            <w:pPr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66" w:type="dxa"/>
            <w:shd w:val="clear" w:color="auto" w:fill="EEEEEE"/>
          </w:tcPr>
          <w:p w14:paraId="25CE3E5A" w14:textId="3B27FA13" w:rsidR="009E6F7C" w:rsidRPr="002169DA" w:rsidRDefault="009E6F7C" w:rsidP="00842790">
            <w:pPr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EEEEEE"/>
          </w:tcPr>
          <w:p w14:paraId="743ACAEC" w14:textId="0285FAEE" w:rsidR="009E6F7C" w:rsidRPr="002169DA" w:rsidRDefault="009E6F7C" w:rsidP="00842790">
            <w:pPr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</w:tr>
    </w:tbl>
    <w:p w14:paraId="417ED27F" w14:textId="169EDE40" w:rsidR="001E34C8" w:rsidRDefault="00C96BD2" w:rsidP="00842790">
      <w:pPr>
        <w:pStyle w:val="Heading3"/>
      </w:pPr>
      <w:r>
        <w:br/>
      </w:r>
      <w:r w:rsidR="001E34C8">
        <w:t xml:space="preserve">WATER </w:t>
      </w:r>
      <w:r w:rsidR="00245439">
        <w:t>USE</w:t>
      </w:r>
    </w:p>
    <w:p w14:paraId="395E2FB9" w14:textId="44CBB8F1" w:rsidR="00D5337A" w:rsidRPr="00D5337A" w:rsidRDefault="00D5337A" w:rsidP="00842790">
      <w:pPr>
        <w:keepNext/>
        <w:keepLines/>
      </w:pPr>
      <w:r>
        <w:t xml:space="preserve">If the product uses water </w:t>
      </w:r>
      <w:r w:rsidR="007F5B82">
        <w:t xml:space="preserve">to function </w:t>
      </w:r>
      <w:r>
        <w:t xml:space="preserve">or generates wastewater, complete the following (if </w:t>
      </w:r>
      <w:r w:rsidR="007F5B82">
        <w:t xml:space="preserve">the </w:t>
      </w:r>
      <w:r>
        <w:t>annual cost from water use associated with the product is not available).</w:t>
      </w:r>
    </w:p>
    <w:tbl>
      <w:tblPr>
        <w:tblStyle w:val="TableGrid"/>
        <w:tblW w:w="0" w:type="auto"/>
        <w:jc w:val="center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1324"/>
        <w:gridCol w:w="96"/>
        <w:gridCol w:w="3453"/>
        <w:gridCol w:w="1138"/>
        <w:gridCol w:w="971"/>
        <w:gridCol w:w="932"/>
        <w:gridCol w:w="1095"/>
      </w:tblGrid>
      <w:tr w:rsidR="005A17F5" w:rsidRPr="00147298" w14:paraId="1201BEAA" w14:textId="77777777" w:rsidTr="00330E38">
        <w:trPr>
          <w:jc w:val="center"/>
        </w:trPr>
        <w:tc>
          <w:tcPr>
            <w:tcW w:w="1781" w:type="dxa"/>
            <w:shd w:val="clear" w:color="auto" w:fill="408C7A"/>
          </w:tcPr>
          <w:p w14:paraId="6D59A106" w14:textId="3F61B5B5" w:rsidR="005A17F5" w:rsidRPr="00147298" w:rsidRDefault="00DB64B6" w:rsidP="00842790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PRODUCT OPERATIONAL INFORMATION</w:t>
            </w:r>
          </w:p>
        </w:tc>
        <w:tc>
          <w:tcPr>
            <w:tcW w:w="1324" w:type="dxa"/>
            <w:shd w:val="clear" w:color="auto" w:fill="408C7A"/>
          </w:tcPr>
          <w:p w14:paraId="228354B3" w14:textId="5A083E9A" w:rsidR="005A17F5" w:rsidRPr="00147298" w:rsidRDefault="00DB64B6" w:rsidP="00842790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UNIT OF MEASURE</w:t>
            </w:r>
          </w:p>
        </w:tc>
        <w:tc>
          <w:tcPr>
            <w:tcW w:w="3549" w:type="dxa"/>
            <w:gridSpan w:val="2"/>
            <w:shd w:val="clear" w:color="auto" w:fill="408C7A"/>
          </w:tcPr>
          <w:p w14:paraId="235511B3" w14:textId="592563D5" w:rsidR="005A17F5" w:rsidRPr="00147298" w:rsidRDefault="00DB64B6" w:rsidP="00842790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NOTES</w:t>
            </w:r>
          </w:p>
        </w:tc>
        <w:tc>
          <w:tcPr>
            <w:tcW w:w="4136" w:type="dxa"/>
            <w:gridSpan w:val="4"/>
            <w:shd w:val="clear" w:color="auto" w:fill="408C7A"/>
          </w:tcPr>
          <w:p w14:paraId="1194BC1F" w14:textId="148727D7" w:rsidR="005A17F5" w:rsidRPr="00147298" w:rsidRDefault="00DB64B6" w:rsidP="00842790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WATER USE</w:t>
            </w:r>
          </w:p>
        </w:tc>
      </w:tr>
      <w:tr w:rsidR="005A17F5" w:rsidRPr="00147298" w14:paraId="11D48174" w14:textId="77777777" w:rsidTr="00330E38">
        <w:trPr>
          <w:jc w:val="center"/>
        </w:trPr>
        <w:tc>
          <w:tcPr>
            <w:tcW w:w="6654" w:type="dxa"/>
            <w:gridSpan w:val="4"/>
            <w:vMerge w:val="restart"/>
            <w:shd w:val="clear" w:color="auto" w:fill="408C7A"/>
          </w:tcPr>
          <w:p w14:paraId="67FC4B95" w14:textId="77777777" w:rsidR="005A17F5" w:rsidRPr="00147298" w:rsidRDefault="005A17F5" w:rsidP="00842790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4136" w:type="dxa"/>
            <w:gridSpan w:val="4"/>
            <w:shd w:val="clear" w:color="auto" w:fill="408C7A"/>
            <w:vAlign w:val="center"/>
          </w:tcPr>
          <w:p w14:paraId="54EC8C70" w14:textId="4EC56068" w:rsidR="005A17F5" w:rsidRPr="00147298" w:rsidRDefault="00DB64B6" w:rsidP="00842790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PRODUCT/ SCENARIOS</w:t>
            </w:r>
          </w:p>
        </w:tc>
      </w:tr>
      <w:tr w:rsidR="005A17F5" w:rsidRPr="00147298" w14:paraId="20AD5988" w14:textId="77777777" w:rsidTr="00330E38">
        <w:trPr>
          <w:jc w:val="center"/>
        </w:trPr>
        <w:tc>
          <w:tcPr>
            <w:tcW w:w="6654" w:type="dxa"/>
            <w:gridSpan w:val="4"/>
            <w:vMerge/>
            <w:shd w:val="clear" w:color="auto" w:fill="408C7A"/>
          </w:tcPr>
          <w:p w14:paraId="2076EDAC" w14:textId="77777777" w:rsidR="005A17F5" w:rsidRPr="00147298" w:rsidRDefault="005A17F5" w:rsidP="00842790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408C7A"/>
          </w:tcPr>
          <w:p w14:paraId="0D88B19C" w14:textId="6C6A4D27" w:rsidR="005A17F5" w:rsidRPr="00147298" w:rsidRDefault="00DB64B6" w:rsidP="00842790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A: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 w:rsidRPr="002169DA">
              <w:rPr>
                <w:szCs w:val="20"/>
              </w:rPr>
              <w:fldChar w:fldCharType="end"/>
            </w:r>
          </w:p>
        </w:tc>
        <w:tc>
          <w:tcPr>
            <w:tcW w:w="971" w:type="dxa"/>
            <w:shd w:val="clear" w:color="auto" w:fill="408C7A"/>
          </w:tcPr>
          <w:p w14:paraId="50126425" w14:textId="451EBC2A" w:rsidR="005A17F5" w:rsidRPr="00147298" w:rsidRDefault="00DB64B6" w:rsidP="00842790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B: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 w:rsidRPr="002169DA">
              <w:rPr>
                <w:szCs w:val="20"/>
              </w:rPr>
              <w:fldChar w:fldCharType="end"/>
            </w:r>
          </w:p>
        </w:tc>
        <w:tc>
          <w:tcPr>
            <w:tcW w:w="932" w:type="dxa"/>
            <w:shd w:val="clear" w:color="auto" w:fill="408C7A"/>
          </w:tcPr>
          <w:p w14:paraId="6C98BB4D" w14:textId="47257FC8" w:rsidR="005A17F5" w:rsidRPr="00147298" w:rsidRDefault="00DB64B6" w:rsidP="00842790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C: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 w:rsidRPr="002169DA">
              <w:rPr>
                <w:szCs w:val="20"/>
              </w:rPr>
              <w:fldChar w:fldCharType="end"/>
            </w:r>
          </w:p>
        </w:tc>
        <w:tc>
          <w:tcPr>
            <w:tcW w:w="1095" w:type="dxa"/>
            <w:shd w:val="clear" w:color="auto" w:fill="408C7A"/>
          </w:tcPr>
          <w:p w14:paraId="3A566D56" w14:textId="644C60D4" w:rsidR="005A17F5" w:rsidRPr="00147298" w:rsidRDefault="00DB64B6" w:rsidP="00842790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D: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 w:rsidRPr="002169DA">
              <w:rPr>
                <w:szCs w:val="20"/>
              </w:rPr>
              <w:fldChar w:fldCharType="end"/>
            </w:r>
          </w:p>
        </w:tc>
      </w:tr>
      <w:tr w:rsidR="009E6F7C" w14:paraId="5DB9B370" w14:textId="77777777" w:rsidTr="00330E38">
        <w:trPr>
          <w:jc w:val="center"/>
        </w:trPr>
        <w:tc>
          <w:tcPr>
            <w:tcW w:w="1781" w:type="dxa"/>
          </w:tcPr>
          <w:p w14:paraId="35506F5A" w14:textId="77777777" w:rsidR="009E6F7C" w:rsidRPr="004E23BC" w:rsidRDefault="009E6F7C" w:rsidP="00842790">
            <w:pPr>
              <w:keepNext/>
              <w:keepLines/>
              <w:rPr>
                <w:sz w:val="18"/>
              </w:rPr>
            </w:pPr>
            <w:r w:rsidRPr="004E23BC">
              <w:rPr>
                <w:sz w:val="18"/>
              </w:rPr>
              <w:t>Product: Annual operating hours</w:t>
            </w:r>
          </w:p>
        </w:tc>
        <w:tc>
          <w:tcPr>
            <w:tcW w:w="1420" w:type="dxa"/>
            <w:gridSpan w:val="2"/>
          </w:tcPr>
          <w:p w14:paraId="69CCAB55" w14:textId="77777777" w:rsidR="009E6F7C" w:rsidRPr="004E23BC" w:rsidRDefault="009E6F7C" w:rsidP="00842790">
            <w:pPr>
              <w:pStyle w:val="Heading5"/>
              <w:keepLines/>
              <w:outlineLvl w:val="4"/>
              <w:rPr>
                <w:b w:val="0"/>
                <w:sz w:val="18"/>
              </w:rPr>
            </w:pPr>
            <w:r w:rsidRPr="004E23BC">
              <w:rPr>
                <w:b w:val="0"/>
                <w:sz w:val="18"/>
              </w:rPr>
              <w:t>Hours/year</w:t>
            </w:r>
          </w:p>
        </w:tc>
        <w:tc>
          <w:tcPr>
            <w:tcW w:w="3453" w:type="dxa"/>
            <w:shd w:val="clear" w:color="auto" w:fill="FFFFFF" w:themeFill="background1"/>
          </w:tcPr>
          <w:p w14:paraId="6BD5BB56" w14:textId="77777777" w:rsidR="009E6F7C" w:rsidRPr="004E23BC" w:rsidRDefault="009E6F7C" w:rsidP="00C473CC">
            <w:pPr>
              <w:keepNext/>
              <w:keepLines/>
              <w:spacing w:after="60"/>
              <w:rPr>
                <w:i/>
                <w:color w:val="808080" w:themeColor="background1" w:themeShade="80"/>
                <w:sz w:val="16"/>
              </w:rPr>
            </w:pPr>
            <w:r w:rsidRPr="004E23BC">
              <w:rPr>
                <w:i/>
                <w:color w:val="808080" w:themeColor="background1" w:themeShade="80"/>
                <w:sz w:val="16"/>
              </w:rPr>
              <w:t>Example: 365 hours/year</w:t>
            </w:r>
          </w:p>
          <w:p w14:paraId="0180BBD2" w14:textId="1220F24A" w:rsidR="009E6F7C" w:rsidRPr="004E23BC" w:rsidRDefault="009E6F7C" w:rsidP="00C473CC">
            <w:pPr>
              <w:keepNext/>
              <w:keepLines/>
              <w:spacing w:after="60"/>
              <w:rPr>
                <w:i/>
                <w:color w:val="808080" w:themeColor="background1" w:themeShade="80"/>
                <w:sz w:val="16"/>
              </w:rPr>
            </w:pPr>
            <w:r w:rsidRPr="004E23BC">
              <w:rPr>
                <w:i/>
                <w:color w:val="808080" w:themeColor="background1" w:themeShade="80"/>
                <w:sz w:val="16"/>
              </w:rPr>
              <w:t>Possible sources: From supplier or user; anticipated product operating hours</w:t>
            </w:r>
          </w:p>
        </w:tc>
        <w:tc>
          <w:tcPr>
            <w:tcW w:w="1138" w:type="dxa"/>
            <w:shd w:val="clear" w:color="auto" w:fill="EEEEEE"/>
          </w:tcPr>
          <w:p w14:paraId="42B21838" w14:textId="5A6DEE1C" w:rsidR="009E6F7C" w:rsidRDefault="009E6F7C" w:rsidP="00842790">
            <w:pPr>
              <w:keepNext/>
              <w:keepLines/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71" w:type="dxa"/>
            <w:shd w:val="clear" w:color="auto" w:fill="EEEEEE"/>
          </w:tcPr>
          <w:p w14:paraId="4557E746" w14:textId="68215063" w:rsidR="009E6F7C" w:rsidRDefault="009E6F7C" w:rsidP="00842790">
            <w:pPr>
              <w:keepNext/>
              <w:keepLines/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32" w:type="dxa"/>
            <w:shd w:val="clear" w:color="auto" w:fill="EEEEEE"/>
          </w:tcPr>
          <w:p w14:paraId="58503FF2" w14:textId="02D876DE" w:rsidR="009E6F7C" w:rsidRDefault="009E6F7C" w:rsidP="00842790">
            <w:pPr>
              <w:keepNext/>
              <w:keepLines/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1095" w:type="dxa"/>
            <w:shd w:val="clear" w:color="auto" w:fill="EEEEEE"/>
          </w:tcPr>
          <w:p w14:paraId="19B206C0" w14:textId="4F3933AC" w:rsidR="009E6F7C" w:rsidRDefault="009E6F7C" w:rsidP="00842790">
            <w:pPr>
              <w:keepNext/>
              <w:keepLines/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</w:tr>
      <w:tr w:rsidR="00456982" w14:paraId="41904462" w14:textId="77777777" w:rsidTr="00330E38">
        <w:trPr>
          <w:jc w:val="center"/>
        </w:trPr>
        <w:tc>
          <w:tcPr>
            <w:tcW w:w="1781" w:type="dxa"/>
          </w:tcPr>
          <w:p w14:paraId="5D4F7C36" w14:textId="3D6D2550" w:rsidR="00456982" w:rsidRPr="004E23BC" w:rsidRDefault="00456982" w:rsidP="00842790">
            <w:pPr>
              <w:keepNext/>
              <w:keepLines/>
              <w:rPr>
                <w:sz w:val="18"/>
              </w:rPr>
            </w:pPr>
            <w:r w:rsidRPr="004E23BC">
              <w:rPr>
                <w:sz w:val="18"/>
              </w:rPr>
              <w:t>Product: In-coming water use per hour</w:t>
            </w:r>
          </w:p>
        </w:tc>
        <w:tc>
          <w:tcPr>
            <w:tcW w:w="1420" w:type="dxa"/>
            <w:gridSpan w:val="2"/>
          </w:tcPr>
          <w:p w14:paraId="4D5D12A9" w14:textId="723462A6" w:rsidR="00456982" w:rsidRPr="004E23BC" w:rsidRDefault="00456982" w:rsidP="00842790">
            <w:pPr>
              <w:pStyle w:val="Heading5"/>
              <w:keepLines/>
              <w:outlineLvl w:val="4"/>
              <w:rPr>
                <w:b w:val="0"/>
                <w:sz w:val="18"/>
              </w:rPr>
            </w:pPr>
            <w:r w:rsidRPr="00456982">
              <w:rPr>
                <w:b w:val="0"/>
                <w:sz w:val="18"/>
              </w:rPr>
              <w:t>Gallons/hour</w:t>
            </w:r>
          </w:p>
        </w:tc>
        <w:tc>
          <w:tcPr>
            <w:tcW w:w="3453" w:type="dxa"/>
            <w:shd w:val="clear" w:color="auto" w:fill="FFFFFF" w:themeFill="background1"/>
          </w:tcPr>
          <w:p w14:paraId="44E55709" w14:textId="77777777" w:rsidR="00456982" w:rsidRDefault="00456982" w:rsidP="00C473CC">
            <w:pPr>
              <w:keepNext/>
              <w:keepLines/>
              <w:spacing w:after="60"/>
              <w:rPr>
                <w:i/>
                <w:color w:val="808080" w:themeColor="background1" w:themeShade="80"/>
                <w:sz w:val="16"/>
              </w:rPr>
            </w:pPr>
            <w:r w:rsidRPr="00456982">
              <w:rPr>
                <w:i/>
                <w:color w:val="808080" w:themeColor="background1" w:themeShade="80"/>
                <w:sz w:val="16"/>
              </w:rPr>
              <w:t xml:space="preserve">Example: 100 gallons/hour </w:t>
            </w:r>
          </w:p>
          <w:p w14:paraId="06A1BE95" w14:textId="2D48D0A8" w:rsidR="00456982" w:rsidRPr="004E23BC" w:rsidRDefault="00456982" w:rsidP="00C473CC">
            <w:pPr>
              <w:keepNext/>
              <w:keepLines/>
              <w:spacing w:after="60"/>
              <w:rPr>
                <w:i/>
                <w:color w:val="808080" w:themeColor="background1" w:themeShade="80"/>
                <w:sz w:val="16"/>
              </w:rPr>
            </w:pPr>
            <w:r w:rsidRPr="00456982">
              <w:rPr>
                <w:i/>
                <w:color w:val="808080" w:themeColor="background1" w:themeShade="80"/>
                <w:sz w:val="16"/>
              </w:rPr>
              <w:t>Possible sources: From supplier or product literature</w:t>
            </w:r>
          </w:p>
        </w:tc>
        <w:tc>
          <w:tcPr>
            <w:tcW w:w="1138" w:type="dxa"/>
            <w:shd w:val="clear" w:color="auto" w:fill="EEEEEE"/>
          </w:tcPr>
          <w:p w14:paraId="0618FDCC" w14:textId="2456B9B1" w:rsidR="00456982" w:rsidRPr="002169DA" w:rsidRDefault="00456982" w:rsidP="00842790">
            <w:pPr>
              <w:keepNext/>
              <w:keepLines/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71" w:type="dxa"/>
            <w:shd w:val="clear" w:color="auto" w:fill="EEEEEE"/>
          </w:tcPr>
          <w:p w14:paraId="07CD4046" w14:textId="2E1E7838" w:rsidR="00456982" w:rsidRPr="002169DA" w:rsidRDefault="00456982" w:rsidP="00842790">
            <w:pPr>
              <w:keepNext/>
              <w:keepLines/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32" w:type="dxa"/>
            <w:shd w:val="clear" w:color="auto" w:fill="EEEEEE"/>
          </w:tcPr>
          <w:p w14:paraId="682763A4" w14:textId="61F6C9AB" w:rsidR="00456982" w:rsidRPr="002169DA" w:rsidRDefault="00456982" w:rsidP="00842790">
            <w:pPr>
              <w:keepNext/>
              <w:keepLines/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1095" w:type="dxa"/>
            <w:shd w:val="clear" w:color="auto" w:fill="EEEEEE"/>
          </w:tcPr>
          <w:p w14:paraId="4A267CD8" w14:textId="53A39058" w:rsidR="00456982" w:rsidRPr="002169DA" w:rsidRDefault="00456982" w:rsidP="00842790">
            <w:pPr>
              <w:keepNext/>
              <w:keepLines/>
              <w:rPr>
                <w:szCs w:val="20"/>
              </w:rPr>
            </w:pPr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</w:tr>
    </w:tbl>
    <w:p w14:paraId="3D756A11" w14:textId="77777777" w:rsidR="00687FCD" w:rsidRDefault="00687FCD" w:rsidP="00842790">
      <w:pPr>
        <w:pStyle w:val="Heading3"/>
      </w:pPr>
    </w:p>
    <w:p w14:paraId="709AB8D5" w14:textId="77777777" w:rsidR="00C96BD2" w:rsidRDefault="00C96BD2">
      <w:pPr>
        <w:rPr>
          <w:rFonts w:ascii="Arial Narrow Bold" w:eastAsiaTheme="majorEastAsia" w:hAnsi="Arial Narrow Bold" w:cstheme="majorBidi"/>
          <w:bCs/>
        </w:rPr>
      </w:pPr>
      <w:r>
        <w:br w:type="page"/>
      </w:r>
    </w:p>
    <w:p w14:paraId="0BA0DC7C" w14:textId="67C0F598" w:rsidR="002D2D51" w:rsidRDefault="002D2D51" w:rsidP="003834A0">
      <w:pPr>
        <w:pStyle w:val="Heading3"/>
      </w:pPr>
      <w:r>
        <w:lastRenderedPageBreak/>
        <w:t>WASTE GENERATION</w:t>
      </w:r>
    </w:p>
    <w:p w14:paraId="35373FC3" w14:textId="612B4299" w:rsidR="002D2D51" w:rsidRPr="00D5337A" w:rsidRDefault="002D2D51" w:rsidP="002D2D51">
      <w:r>
        <w:t>If the product is disposed as waste at the end of its life</w:t>
      </w:r>
      <w:r w:rsidR="00A66CAB">
        <w:t>span</w:t>
      </w:r>
      <w:r w:rsidR="00EC2A1D">
        <w:t>,</w:t>
      </w:r>
      <w:r w:rsidR="00A66CAB">
        <w:t xml:space="preserve"> </w:t>
      </w:r>
      <w:r>
        <w:t>please fill the table below.</w:t>
      </w:r>
      <w:r w:rsidR="00816B3B">
        <w:t xml:space="preserve"> For description of waste types, please refer to “</w:t>
      </w:r>
      <w:hyperlink r:id="rId9" w:history="1">
        <w:r w:rsidR="00816B3B" w:rsidRPr="00816B3B">
          <w:rPr>
            <w:rStyle w:val="Hyperlink"/>
          </w:rPr>
          <w:t>Defining Waste and Material Streams</w:t>
        </w:r>
      </w:hyperlink>
      <w:r w:rsidR="00816B3B">
        <w:t>.”</w:t>
      </w:r>
    </w:p>
    <w:tbl>
      <w:tblPr>
        <w:tblStyle w:val="TableGrid"/>
        <w:tblW w:w="0" w:type="auto"/>
        <w:jc w:val="center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1438"/>
        <w:gridCol w:w="96"/>
        <w:gridCol w:w="3453"/>
        <w:gridCol w:w="1138"/>
        <w:gridCol w:w="971"/>
        <w:gridCol w:w="932"/>
        <w:gridCol w:w="1095"/>
      </w:tblGrid>
      <w:tr w:rsidR="002D2D51" w:rsidRPr="00147298" w14:paraId="51093107" w14:textId="77777777" w:rsidTr="00330E38">
        <w:trPr>
          <w:jc w:val="center"/>
        </w:trPr>
        <w:tc>
          <w:tcPr>
            <w:tcW w:w="1781" w:type="dxa"/>
            <w:shd w:val="clear" w:color="auto" w:fill="408C7A"/>
          </w:tcPr>
          <w:p w14:paraId="2395F6F4" w14:textId="6DBA3CCA" w:rsidR="002D2D51" w:rsidRPr="00147298" w:rsidRDefault="00DB64B6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PRODUCT DISPOSAL INFORMATION</w:t>
            </w:r>
          </w:p>
        </w:tc>
        <w:tc>
          <w:tcPr>
            <w:tcW w:w="1324" w:type="dxa"/>
            <w:shd w:val="clear" w:color="auto" w:fill="408C7A"/>
          </w:tcPr>
          <w:p w14:paraId="4B2FC3AF" w14:textId="4B48EB29" w:rsidR="002D2D51" w:rsidRPr="00147298" w:rsidRDefault="00DB64B6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UNIT OF MEASURE</w:t>
            </w:r>
          </w:p>
        </w:tc>
        <w:tc>
          <w:tcPr>
            <w:tcW w:w="3549" w:type="dxa"/>
            <w:gridSpan w:val="2"/>
            <w:shd w:val="clear" w:color="auto" w:fill="408C7A"/>
          </w:tcPr>
          <w:p w14:paraId="0272F0A3" w14:textId="07693F28" w:rsidR="002D2D51" w:rsidRPr="00147298" w:rsidRDefault="00DB64B6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NOTES</w:t>
            </w:r>
          </w:p>
        </w:tc>
        <w:tc>
          <w:tcPr>
            <w:tcW w:w="4136" w:type="dxa"/>
            <w:gridSpan w:val="4"/>
            <w:shd w:val="clear" w:color="auto" w:fill="408C7A"/>
          </w:tcPr>
          <w:p w14:paraId="0E864B73" w14:textId="3DD95A5B" w:rsidR="002D2D51" w:rsidRPr="00147298" w:rsidRDefault="00DB64B6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WASTE GENERATION</w:t>
            </w:r>
          </w:p>
        </w:tc>
      </w:tr>
      <w:tr w:rsidR="002D2D51" w:rsidRPr="00147298" w14:paraId="7B897ECD" w14:textId="77777777" w:rsidTr="00330E38">
        <w:trPr>
          <w:jc w:val="center"/>
        </w:trPr>
        <w:tc>
          <w:tcPr>
            <w:tcW w:w="6654" w:type="dxa"/>
            <w:gridSpan w:val="4"/>
            <w:vMerge w:val="restart"/>
            <w:shd w:val="clear" w:color="auto" w:fill="408C7A"/>
          </w:tcPr>
          <w:p w14:paraId="68AAB780" w14:textId="5C09648D" w:rsidR="002D2D51" w:rsidRPr="00147298" w:rsidRDefault="00121996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D6B9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                                                                     </w:t>
            </w:r>
            <w:r w:rsidR="00AF388F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    </w:t>
            </w:r>
            <w:r w:rsidR="0034623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  </w:t>
            </w:r>
            <w:r w:rsidR="002F70A3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36" w:type="dxa"/>
            <w:gridSpan w:val="4"/>
            <w:shd w:val="clear" w:color="auto" w:fill="408C7A"/>
          </w:tcPr>
          <w:p w14:paraId="784EA128" w14:textId="0E2ACC6C" w:rsidR="002D2D51" w:rsidRPr="00147298" w:rsidRDefault="00DB64B6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PRODUCT/ SCENARIOS</w:t>
            </w:r>
          </w:p>
        </w:tc>
      </w:tr>
      <w:tr w:rsidR="002D2D51" w:rsidRPr="00147298" w14:paraId="22F82EF6" w14:textId="77777777" w:rsidTr="00330E38">
        <w:trPr>
          <w:jc w:val="center"/>
        </w:trPr>
        <w:tc>
          <w:tcPr>
            <w:tcW w:w="6654" w:type="dxa"/>
            <w:gridSpan w:val="4"/>
            <w:vMerge/>
            <w:shd w:val="clear" w:color="auto" w:fill="408C7A"/>
          </w:tcPr>
          <w:p w14:paraId="64D287AA" w14:textId="77777777" w:rsidR="002D2D51" w:rsidRPr="00147298" w:rsidRDefault="002D2D51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408C7A"/>
          </w:tcPr>
          <w:p w14:paraId="7BAB7512" w14:textId="612B976E" w:rsidR="002D2D51" w:rsidRPr="00147298" w:rsidRDefault="00DB64B6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A: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 w:rsidRPr="002169DA">
              <w:rPr>
                <w:szCs w:val="20"/>
              </w:rPr>
              <w:fldChar w:fldCharType="end"/>
            </w:r>
          </w:p>
        </w:tc>
        <w:tc>
          <w:tcPr>
            <w:tcW w:w="971" w:type="dxa"/>
            <w:shd w:val="clear" w:color="auto" w:fill="408C7A"/>
          </w:tcPr>
          <w:p w14:paraId="7BB73E74" w14:textId="605D3ECF" w:rsidR="002D2D51" w:rsidRPr="00147298" w:rsidRDefault="00DB64B6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B: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 w:rsidRPr="002169DA">
              <w:rPr>
                <w:szCs w:val="20"/>
              </w:rPr>
              <w:fldChar w:fldCharType="end"/>
            </w:r>
          </w:p>
        </w:tc>
        <w:tc>
          <w:tcPr>
            <w:tcW w:w="932" w:type="dxa"/>
            <w:shd w:val="clear" w:color="auto" w:fill="408C7A"/>
          </w:tcPr>
          <w:p w14:paraId="3FE3DF5A" w14:textId="743F81F5" w:rsidR="002D2D51" w:rsidRPr="00147298" w:rsidRDefault="00DB64B6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C: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 w:rsidRPr="002169DA">
              <w:rPr>
                <w:szCs w:val="20"/>
              </w:rPr>
              <w:fldChar w:fldCharType="end"/>
            </w:r>
          </w:p>
        </w:tc>
        <w:tc>
          <w:tcPr>
            <w:tcW w:w="1095" w:type="dxa"/>
            <w:shd w:val="clear" w:color="auto" w:fill="408C7A"/>
          </w:tcPr>
          <w:p w14:paraId="23FC593D" w14:textId="43699063" w:rsidR="002D2D51" w:rsidRPr="00147298" w:rsidRDefault="00DB64B6" w:rsidP="00147298">
            <w:pPr>
              <w:keepNext/>
              <w:keepLines/>
              <w:jc w:val="center"/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</w:pPr>
            <w:r w:rsidRPr="00147298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>D:</w:t>
            </w:r>
            <w:r w:rsidR="004C494A">
              <w:rPr>
                <w:rStyle w:val="Strong"/>
                <w:rFonts w:ascii="Arial Narrow Bold" w:hAnsi="Arial Narrow Bold"/>
                <w:b w:val="0"/>
                <w:color w:val="FFFFFF" w:themeColor="background1"/>
                <w:sz w:val="18"/>
                <w:szCs w:val="20"/>
              </w:rPr>
              <w:t xml:space="preserve"> </w:t>
            </w:r>
            <w:r w:rsidR="004C494A" w:rsidRPr="002169D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4A" w:rsidRPr="002169DA">
              <w:rPr>
                <w:szCs w:val="20"/>
              </w:rPr>
              <w:instrText xml:space="preserve"> FORMTEXT </w:instrText>
            </w:r>
            <w:r w:rsidR="004C494A" w:rsidRPr="002169DA">
              <w:rPr>
                <w:szCs w:val="20"/>
              </w:rPr>
            </w:r>
            <w:r w:rsidR="004C494A" w:rsidRPr="002169DA">
              <w:rPr>
                <w:szCs w:val="20"/>
              </w:rPr>
              <w:fldChar w:fldCharType="separate"/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>
              <w:rPr>
                <w:noProof/>
                <w:szCs w:val="20"/>
              </w:rPr>
              <w:t> </w:t>
            </w:r>
            <w:r w:rsidR="004C494A" w:rsidRPr="002169DA">
              <w:rPr>
                <w:szCs w:val="20"/>
              </w:rPr>
              <w:fldChar w:fldCharType="end"/>
            </w:r>
          </w:p>
        </w:tc>
      </w:tr>
      <w:tr w:rsidR="009E6F7C" w14:paraId="50631154" w14:textId="77777777" w:rsidTr="00330E38">
        <w:trPr>
          <w:jc w:val="center"/>
        </w:trPr>
        <w:tc>
          <w:tcPr>
            <w:tcW w:w="1781" w:type="dxa"/>
          </w:tcPr>
          <w:p w14:paraId="262E56E1" w14:textId="3C43832C" w:rsidR="009E6F7C" w:rsidRPr="004E23BC" w:rsidRDefault="009E6F7C" w:rsidP="00664D37">
            <w:pPr>
              <w:rPr>
                <w:sz w:val="18"/>
              </w:rPr>
            </w:pPr>
            <w:r w:rsidRPr="004E23BC">
              <w:rPr>
                <w:sz w:val="18"/>
              </w:rPr>
              <w:t xml:space="preserve">Product: Type of waste </w:t>
            </w:r>
          </w:p>
        </w:tc>
        <w:tc>
          <w:tcPr>
            <w:tcW w:w="1420" w:type="dxa"/>
            <w:gridSpan w:val="2"/>
          </w:tcPr>
          <w:p w14:paraId="5AC7C277" w14:textId="7263495D" w:rsidR="009E6F7C" w:rsidRPr="004E23BC" w:rsidRDefault="00624F41" w:rsidP="00624F41">
            <w:pPr>
              <w:pStyle w:val="Heading5"/>
              <w:outlineLvl w:val="4"/>
              <w:rPr>
                <w:b w:val="0"/>
                <w:sz w:val="18"/>
              </w:rPr>
            </w:pPr>
            <w:r w:rsidRPr="00624F41">
              <w:rPr>
                <w:b w:val="0"/>
                <w:sz w:val="18"/>
              </w:rPr>
              <w:t>Select waste type</w:t>
            </w:r>
            <w:r>
              <w:rPr>
                <w:b w:val="0"/>
                <w:sz w:val="18"/>
              </w:rPr>
              <w:t>: Solid waste, recyc</w:t>
            </w:r>
            <w:r w:rsidR="007E2702">
              <w:rPr>
                <w:b w:val="0"/>
                <w:sz w:val="18"/>
              </w:rPr>
              <w:t>ling, regulated medical waste, h</w:t>
            </w:r>
            <w:r>
              <w:rPr>
                <w:b w:val="0"/>
                <w:sz w:val="18"/>
              </w:rPr>
              <w:t>azardous</w:t>
            </w:r>
            <w:r w:rsidR="007E2702">
              <w:rPr>
                <w:b w:val="0"/>
                <w:sz w:val="18"/>
              </w:rPr>
              <w:t xml:space="preserve"> waste, non-RCRA pharmaceutical, RCRA pharmaceutical, composting, universal waste (cost, revenue or unknown. </w:t>
            </w:r>
          </w:p>
        </w:tc>
        <w:tc>
          <w:tcPr>
            <w:tcW w:w="3453" w:type="dxa"/>
            <w:shd w:val="clear" w:color="auto" w:fill="FFFFFF" w:themeFill="background1"/>
          </w:tcPr>
          <w:p w14:paraId="3C7C2912" w14:textId="6A84513B" w:rsidR="009E6F7C" w:rsidRPr="004E23BC" w:rsidRDefault="009E6F7C" w:rsidP="00C473CC">
            <w:pPr>
              <w:spacing w:after="60"/>
              <w:rPr>
                <w:i/>
                <w:color w:val="808080" w:themeColor="background1" w:themeShade="80"/>
                <w:sz w:val="16"/>
              </w:rPr>
            </w:pPr>
            <w:r w:rsidRPr="004E23BC">
              <w:rPr>
                <w:i/>
                <w:color w:val="808080" w:themeColor="background1" w:themeShade="80"/>
                <w:sz w:val="16"/>
              </w:rPr>
              <w:t>Example: Regulated Medical Waste</w:t>
            </w:r>
          </w:p>
          <w:p w14:paraId="02406937" w14:textId="3D1F140F" w:rsidR="009E6F7C" w:rsidRPr="004E23BC" w:rsidRDefault="009E6F7C" w:rsidP="00C473CC">
            <w:pPr>
              <w:spacing w:after="60"/>
              <w:rPr>
                <w:i/>
                <w:color w:val="808080" w:themeColor="background1" w:themeShade="80"/>
                <w:sz w:val="16"/>
              </w:rPr>
            </w:pPr>
            <w:r w:rsidRPr="004E23BC">
              <w:rPr>
                <w:i/>
                <w:color w:val="808080" w:themeColor="background1" w:themeShade="80"/>
                <w:sz w:val="16"/>
              </w:rPr>
              <w:t>Possible sources: From user</w:t>
            </w:r>
          </w:p>
        </w:tc>
        <w:tc>
          <w:tcPr>
            <w:tcW w:w="1138" w:type="dxa"/>
            <w:shd w:val="clear" w:color="auto" w:fill="EEEEEE"/>
          </w:tcPr>
          <w:p w14:paraId="7C111601" w14:textId="3B44E838" w:rsidR="009E6F7C" w:rsidRDefault="009E6F7C" w:rsidP="00E96A5E"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71" w:type="dxa"/>
            <w:shd w:val="clear" w:color="auto" w:fill="EEEEEE"/>
          </w:tcPr>
          <w:p w14:paraId="368618F4" w14:textId="34F57FAC" w:rsidR="009E6F7C" w:rsidRDefault="009E6F7C" w:rsidP="00E96A5E"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32" w:type="dxa"/>
            <w:shd w:val="clear" w:color="auto" w:fill="EEEEEE"/>
          </w:tcPr>
          <w:p w14:paraId="51782B78" w14:textId="7E8A09E1" w:rsidR="009E6F7C" w:rsidRDefault="009E6F7C" w:rsidP="00E96A5E"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1095" w:type="dxa"/>
            <w:shd w:val="clear" w:color="auto" w:fill="EEEEEE"/>
          </w:tcPr>
          <w:p w14:paraId="0A288AD7" w14:textId="47C9D917" w:rsidR="009E6F7C" w:rsidRDefault="009E6F7C" w:rsidP="00E96A5E"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</w:tr>
      <w:tr w:rsidR="009E6F7C" w14:paraId="31A15E34" w14:textId="77777777" w:rsidTr="00330E38">
        <w:trPr>
          <w:jc w:val="center"/>
        </w:trPr>
        <w:tc>
          <w:tcPr>
            <w:tcW w:w="1781" w:type="dxa"/>
          </w:tcPr>
          <w:p w14:paraId="039C9857" w14:textId="1E58892B" w:rsidR="009E6F7C" w:rsidRPr="004E23BC" w:rsidRDefault="009E6F7C" w:rsidP="00F32AC7">
            <w:pPr>
              <w:pStyle w:val="Heading5"/>
              <w:outlineLvl w:val="4"/>
              <w:rPr>
                <w:b w:val="0"/>
                <w:sz w:val="18"/>
              </w:rPr>
            </w:pPr>
            <w:r w:rsidRPr="004E23BC">
              <w:rPr>
                <w:b w:val="0"/>
                <w:sz w:val="18"/>
              </w:rPr>
              <w:t xml:space="preserve">Product: Weight sent to disposal </w:t>
            </w:r>
          </w:p>
        </w:tc>
        <w:tc>
          <w:tcPr>
            <w:tcW w:w="1420" w:type="dxa"/>
            <w:gridSpan w:val="2"/>
          </w:tcPr>
          <w:p w14:paraId="298CE666" w14:textId="4F757B94" w:rsidR="009E6F7C" w:rsidRPr="004E23BC" w:rsidRDefault="009E6F7C" w:rsidP="00E96A5E">
            <w:pPr>
              <w:rPr>
                <w:sz w:val="18"/>
              </w:rPr>
            </w:pPr>
            <w:proofErr w:type="gramStart"/>
            <w:r w:rsidRPr="004E23BC">
              <w:rPr>
                <w:sz w:val="18"/>
              </w:rPr>
              <w:t>lb</w:t>
            </w:r>
            <w:proofErr w:type="gramEnd"/>
          </w:p>
        </w:tc>
        <w:tc>
          <w:tcPr>
            <w:tcW w:w="3453" w:type="dxa"/>
            <w:shd w:val="clear" w:color="auto" w:fill="FFFFFF" w:themeFill="background1"/>
          </w:tcPr>
          <w:p w14:paraId="1D6F91A7" w14:textId="4C4FD02E" w:rsidR="009E6F7C" w:rsidRPr="004E23BC" w:rsidRDefault="009E6F7C" w:rsidP="00C473CC">
            <w:pPr>
              <w:spacing w:after="60"/>
              <w:rPr>
                <w:i/>
                <w:color w:val="808080" w:themeColor="background1" w:themeShade="80"/>
                <w:sz w:val="16"/>
              </w:rPr>
            </w:pPr>
            <w:r w:rsidRPr="004E23BC">
              <w:rPr>
                <w:i/>
                <w:color w:val="808080" w:themeColor="background1" w:themeShade="80"/>
                <w:sz w:val="16"/>
              </w:rPr>
              <w:t>Example: 0.5 lb</w:t>
            </w:r>
          </w:p>
          <w:p w14:paraId="5C3368CA" w14:textId="6912C583" w:rsidR="009E6F7C" w:rsidRPr="004E23BC" w:rsidRDefault="009E6F7C" w:rsidP="00C473CC">
            <w:pPr>
              <w:spacing w:after="60"/>
              <w:rPr>
                <w:sz w:val="16"/>
              </w:rPr>
            </w:pPr>
            <w:r w:rsidRPr="004E23BC">
              <w:rPr>
                <w:i/>
                <w:color w:val="808080" w:themeColor="background1" w:themeShade="80"/>
                <w:sz w:val="16"/>
              </w:rPr>
              <w:t>Possible sources: From user</w:t>
            </w:r>
          </w:p>
        </w:tc>
        <w:tc>
          <w:tcPr>
            <w:tcW w:w="1138" w:type="dxa"/>
            <w:shd w:val="clear" w:color="auto" w:fill="EEEEEE"/>
          </w:tcPr>
          <w:p w14:paraId="3B480545" w14:textId="39D539FC" w:rsidR="009E6F7C" w:rsidRPr="00064288" w:rsidRDefault="009E6F7C" w:rsidP="00E96A5E"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71" w:type="dxa"/>
            <w:shd w:val="clear" w:color="auto" w:fill="EEEEEE"/>
          </w:tcPr>
          <w:p w14:paraId="54FEF385" w14:textId="1A699BDD" w:rsidR="009E6F7C" w:rsidRDefault="009E6F7C" w:rsidP="00E96A5E"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932" w:type="dxa"/>
            <w:shd w:val="clear" w:color="auto" w:fill="EEEEEE"/>
          </w:tcPr>
          <w:p w14:paraId="53D10BC8" w14:textId="2AD1F94C" w:rsidR="009E6F7C" w:rsidRDefault="009E6F7C" w:rsidP="00E96A5E"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  <w:tc>
          <w:tcPr>
            <w:tcW w:w="1095" w:type="dxa"/>
            <w:shd w:val="clear" w:color="auto" w:fill="EEEEEE"/>
          </w:tcPr>
          <w:p w14:paraId="15BDE907" w14:textId="6EAB3EA3" w:rsidR="009E6F7C" w:rsidRDefault="009E6F7C" w:rsidP="00E96A5E">
            <w:r w:rsidRPr="002169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DA">
              <w:rPr>
                <w:szCs w:val="20"/>
              </w:rPr>
              <w:instrText xml:space="preserve"> FORMTEXT </w:instrText>
            </w:r>
            <w:r w:rsidRPr="002169DA">
              <w:rPr>
                <w:szCs w:val="20"/>
              </w:rPr>
            </w:r>
            <w:r w:rsidRPr="002169DA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2169DA">
              <w:rPr>
                <w:szCs w:val="20"/>
              </w:rPr>
              <w:fldChar w:fldCharType="end"/>
            </w:r>
          </w:p>
        </w:tc>
      </w:tr>
    </w:tbl>
    <w:p w14:paraId="3BAD3373" w14:textId="0C46F6C0" w:rsidR="00064288" w:rsidRDefault="00064288">
      <w:pPr>
        <w:rPr>
          <w:rStyle w:val="Heading3Char"/>
        </w:rPr>
      </w:pPr>
    </w:p>
    <w:p w14:paraId="494C2B06" w14:textId="77B6DE27" w:rsidR="00D625A4" w:rsidRDefault="00D625A4"/>
    <w:sectPr w:rsidR="00D625A4" w:rsidSect="008A32E5">
      <w:headerReference w:type="default" r:id="rId10"/>
      <w:footerReference w:type="even" r:id="rId11"/>
      <w:footerReference w:type="default" r:id="rId12"/>
      <w:pgSz w:w="12240" w:h="15840"/>
      <w:pgMar w:top="2160" w:right="720" w:bottom="720" w:left="720" w:header="720" w:footer="36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A01DBA" w15:done="0"/>
  <w15:commentEx w15:paraId="57756E58" w15:done="0"/>
  <w15:commentEx w15:paraId="6110D65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22224" w14:textId="77777777" w:rsidR="00816B3B" w:rsidRDefault="00816B3B">
      <w:pPr>
        <w:spacing w:after="0" w:line="240" w:lineRule="auto"/>
      </w:pPr>
      <w:r>
        <w:separator/>
      </w:r>
    </w:p>
  </w:endnote>
  <w:endnote w:type="continuationSeparator" w:id="0">
    <w:p w14:paraId="2A0B3AE5" w14:textId="77777777" w:rsidR="00816B3B" w:rsidRDefault="0081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 Rounded Light">
    <w:panose1 w:val="00000000000000000000"/>
    <w:charset w:val="00"/>
    <w:family w:val="auto"/>
    <w:pitch w:val="variable"/>
    <w:sig w:usb0="A000007F" w:usb1="0000004A" w:usb2="000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75C16" w14:textId="77777777" w:rsidR="00816B3B" w:rsidRDefault="00816B3B" w:rsidP="00816B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E37AC" w14:textId="77777777" w:rsidR="00816B3B" w:rsidRDefault="00816B3B" w:rsidP="00816B3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816C" w14:textId="77777777" w:rsidR="00816B3B" w:rsidRPr="00816B3B" w:rsidRDefault="00816B3B" w:rsidP="00816B3B">
    <w:pPr>
      <w:pStyle w:val="Footer"/>
      <w:framePr w:wrap="around" w:vAnchor="text" w:hAnchor="margin" w:xAlign="right" w:y="1"/>
      <w:rPr>
        <w:rStyle w:val="PageNumber"/>
        <w:sz w:val="16"/>
      </w:rPr>
    </w:pPr>
    <w:r w:rsidRPr="00816B3B">
      <w:rPr>
        <w:rStyle w:val="PageNumber"/>
        <w:sz w:val="16"/>
      </w:rPr>
      <w:fldChar w:fldCharType="begin"/>
    </w:r>
    <w:r w:rsidRPr="00816B3B">
      <w:rPr>
        <w:rStyle w:val="PageNumber"/>
        <w:sz w:val="16"/>
      </w:rPr>
      <w:instrText xml:space="preserve">PAGE  </w:instrText>
    </w:r>
    <w:r w:rsidRPr="00816B3B">
      <w:rPr>
        <w:rStyle w:val="PageNumber"/>
        <w:sz w:val="16"/>
      </w:rPr>
      <w:fldChar w:fldCharType="separate"/>
    </w:r>
    <w:r w:rsidR="00E93618">
      <w:rPr>
        <w:rStyle w:val="PageNumber"/>
        <w:noProof/>
        <w:sz w:val="16"/>
      </w:rPr>
      <w:t>2</w:t>
    </w:r>
    <w:r w:rsidRPr="00816B3B">
      <w:rPr>
        <w:rStyle w:val="PageNumber"/>
        <w:sz w:val="16"/>
      </w:rPr>
      <w:fldChar w:fldCharType="end"/>
    </w:r>
  </w:p>
  <w:p w14:paraId="16609EB7" w14:textId="5AEE5BB8" w:rsidR="00816B3B" w:rsidRPr="008A32E5" w:rsidRDefault="00816B3B" w:rsidP="00816B3B">
    <w:pPr>
      <w:pStyle w:val="Footer"/>
      <w:ind w:right="360"/>
      <w:rPr>
        <w:sz w:val="16"/>
      </w:rPr>
    </w:pPr>
    <w:r w:rsidRPr="008A32E5">
      <w:rPr>
        <w:sz w:val="16"/>
      </w:rPr>
      <w:t>Practice Greenhealth ©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255BF" w14:textId="77777777" w:rsidR="00816B3B" w:rsidRDefault="00816B3B">
      <w:pPr>
        <w:spacing w:after="0" w:line="240" w:lineRule="auto"/>
      </w:pPr>
      <w:r>
        <w:separator/>
      </w:r>
    </w:p>
  </w:footnote>
  <w:footnote w:type="continuationSeparator" w:id="0">
    <w:p w14:paraId="73FCE6F9" w14:textId="77777777" w:rsidR="00816B3B" w:rsidRDefault="0081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79499" w14:textId="5112E4AF" w:rsidR="00816B3B" w:rsidRPr="00523FE2" w:rsidRDefault="00816B3B" w:rsidP="00523FE2">
    <w:pPr>
      <w:spacing w:after="0" w:line="240" w:lineRule="auto"/>
      <w:jc w:val="both"/>
      <w:rPr>
        <w:rFonts w:ascii="Gotham Rounded Light" w:hAnsi="Gotham Rounded Light"/>
        <w:color w:val="00663D"/>
        <w:sz w:val="40"/>
      </w:rPr>
    </w:pPr>
    <w:r w:rsidRPr="00523FE2">
      <w:rPr>
        <w:rFonts w:ascii="Gotham Rounded Light" w:hAnsi="Gotham Rounded Light"/>
        <w:color w:val="00663D"/>
        <w:sz w:val="40"/>
      </w:rPr>
      <w:t xml:space="preserve">Product Use Data Template </w:t>
    </w:r>
    <w:r w:rsidRPr="00523FE2">
      <w:rPr>
        <w:rFonts w:ascii="Gotham Rounded Light" w:hAnsi="Gotham Rounded Light"/>
        <w:noProof/>
        <w:color w:val="00663D"/>
        <w:sz w:val="40"/>
      </w:rPr>
      <w:drawing>
        <wp:anchor distT="0" distB="0" distL="114300" distR="114300" simplePos="0" relativeHeight="251657216" behindDoc="0" locked="0" layoutInCell="1" allowOverlap="1" wp14:anchorId="48AC94C9" wp14:editId="1FD4CFBE">
          <wp:simplePos x="0" y="0"/>
          <wp:positionH relativeFrom="margin">
            <wp:posOffset>4800600</wp:posOffset>
          </wp:positionH>
          <wp:positionV relativeFrom="page">
            <wp:posOffset>228600</wp:posOffset>
          </wp:positionV>
          <wp:extent cx="2057400" cy="6362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8E142C" w14:textId="5CDFAD5A" w:rsidR="00816B3B" w:rsidRDefault="00816B3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iam Tarim">
    <w15:presenceInfo w15:providerId="AD" w15:userId="S-1-5-21-1757981266-616249376-839522115-3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>
      <o:colormru v:ext="edit" colors="#408c7a"/>
      <o:colormenu v:ext="edit" fillcolor="#408c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1E34C8"/>
    <w:rsid w:val="0003444C"/>
    <w:rsid w:val="000626D1"/>
    <w:rsid w:val="00064288"/>
    <w:rsid w:val="00073594"/>
    <w:rsid w:val="00087CCC"/>
    <w:rsid w:val="0009149D"/>
    <w:rsid w:val="000B3B12"/>
    <w:rsid w:val="000D421C"/>
    <w:rsid w:val="00121996"/>
    <w:rsid w:val="00147298"/>
    <w:rsid w:val="00175D73"/>
    <w:rsid w:val="001B7F04"/>
    <w:rsid w:val="001E34C8"/>
    <w:rsid w:val="001E7FEA"/>
    <w:rsid w:val="001F362C"/>
    <w:rsid w:val="002169DA"/>
    <w:rsid w:val="00245439"/>
    <w:rsid w:val="002553B5"/>
    <w:rsid w:val="00263387"/>
    <w:rsid w:val="00276EFB"/>
    <w:rsid w:val="002860B2"/>
    <w:rsid w:val="002B0D1E"/>
    <w:rsid w:val="002B4A8F"/>
    <w:rsid w:val="002D2D51"/>
    <w:rsid w:val="002E3C9F"/>
    <w:rsid w:val="002F498F"/>
    <w:rsid w:val="002F70A3"/>
    <w:rsid w:val="00310F5D"/>
    <w:rsid w:val="00330E38"/>
    <w:rsid w:val="00335A91"/>
    <w:rsid w:val="0034623A"/>
    <w:rsid w:val="00353AD6"/>
    <w:rsid w:val="00374621"/>
    <w:rsid w:val="00376869"/>
    <w:rsid w:val="003777F9"/>
    <w:rsid w:val="003829D0"/>
    <w:rsid w:val="003834A0"/>
    <w:rsid w:val="004132E4"/>
    <w:rsid w:val="004313F1"/>
    <w:rsid w:val="00446C3F"/>
    <w:rsid w:val="00450182"/>
    <w:rsid w:val="004504D1"/>
    <w:rsid w:val="00456982"/>
    <w:rsid w:val="00477736"/>
    <w:rsid w:val="004968AE"/>
    <w:rsid w:val="004C494A"/>
    <w:rsid w:val="004D58CA"/>
    <w:rsid w:val="004D689A"/>
    <w:rsid w:val="004E23BC"/>
    <w:rsid w:val="00521D3B"/>
    <w:rsid w:val="00523FE2"/>
    <w:rsid w:val="0057530F"/>
    <w:rsid w:val="00580492"/>
    <w:rsid w:val="005A17F5"/>
    <w:rsid w:val="005B358C"/>
    <w:rsid w:val="00624F41"/>
    <w:rsid w:val="006272DA"/>
    <w:rsid w:val="00654F49"/>
    <w:rsid w:val="00662C68"/>
    <w:rsid w:val="00664D37"/>
    <w:rsid w:val="00673B8F"/>
    <w:rsid w:val="00687FCD"/>
    <w:rsid w:val="006A543F"/>
    <w:rsid w:val="007279AC"/>
    <w:rsid w:val="007601EA"/>
    <w:rsid w:val="00787BC7"/>
    <w:rsid w:val="007A473C"/>
    <w:rsid w:val="007B6498"/>
    <w:rsid w:val="007D38B5"/>
    <w:rsid w:val="007E2702"/>
    <w:rsid w:val="007F5B82"/>
    <w:rsid w:val="00816B3B"/>
    <w:rsid w:val="00823D7D"/>
    <w:rsid w:val="00842790"/>
    <w:rsid w:val="00856D7E"/>
    <w:rsid w:val="008A32E5"/>
    <w:rsid w:val="008B0E06"/>
    <w:rsid w:val="008D38C8"/>
    <w:rsid w:val="008E026A"/>
    <w:rsid w:val="008F56AE"/>
    <w:rsid w:val="008F65A0"/>
    <w:rsid w:val="00970379"/>
    <w:rsid w:val="0099425E"/>
    <w:rsid w:val="009D3150"/>
    <w:rsid w:val="009D6B9A"/>
    <w:rsid w:val="009E6F7C"/>
    <w:rsid w:val="009F535F"/>
    <w:rsid w:val="00A26816"/>
    <w:rsid w:val="00A34038"/>
    <w:rsid w:val="00A66CAB"/>
    <w:rsid w:val="00A8135D"/>
    <w:rsid w:val="00AA00D9"/>
    <w:rsid w:val="00AF388F"/>
    <w:rsid w:val="00AF46F7"/>
    <w:rsid w:val="00B21D8E"/>
    <w:rsid w:val="00B27C48"/>
    <w:rsid w:val="00B56B06"/>
    <w:rsid w:val="00B61881"/>
    <w:rsid w:val="00C07D31"/>
    <w:rsid w:val="00C147B6"/>
    <w:rsid w:val="00C43BBE"/>
    <w:rsid w:val="00C473CC"/>
    <w:rsid w:val="00C64284"/>
    <w:rsid w:val="00C94DF0"/>
    <w:rsid w:val="00C96BD2"/>
    <w:rsid w:val="00CB1CE2"/>
    <w:rsid w:val="00CB708D"/>
    <w:rsid w:val="00D032B5"/>
    <w:rsid w:val="00D206DE"/>
    <w:rsid w:val="00D5337A"/>
    <w:rsid w:val="00D625A4"/>
    <w:rsid w:val="00D70A0A"/>
    <w:rsid w:val="00D947C0"/>
    <w:rsid w:val="00D96961"/>
    <w:rsid w:val="00DA6669"/>
    <w:rsid w:val="00DB64B6"/>
    <w:rsid w:val="00DF0CAC"/>
    <w:rsid w:val="00DF2C8D"/>
    <w:rsid w:val="00DF55B3"/>
    <w:rsid w:val="00E41F5D"/>
    <w:rsid w:val="00E4400A"/>
    <w:rsid w:val="00E5408B"/>
    <w:rsid w:val="00E656CA"/>
    <w:rsid w:val="00E71F1A"/>
    <w:rsid w:val="00E82034"/>
    <w:rsid w:val="00E86A1E"/>
    <w:rsid w:val="00E93618"/>
    <w:rsid w:val="00E96A5E"/>
    <w:rsid w:val="00EA182A"/>
    <w:rsid w:val="00EC2A1D"/>
    <w:rsid w:val="00EE2018"/>
    <w:rsid w:val="00F13EBA"/>
    <w:rsid w:val="00F32AC7"/>
    <w:rsid w:val="00F5454B"/>
    <w:rsid w:val="00F921B7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408c7a"/>
      <o:colormenu v:ext="edit" fillcolor="#408c7a"/>
    </o:shapedefaults>
    <o:shapelayout v:ext="edit">
      <o:idmap v:ext="edit" data="1"/>
    </o:shapelayout>
  </w:shapeDefaults>
  <w:decimalSymbol w:val="."/>
  <w:listSeparator w:val=","/>
  <w14:docId w14:val="25B16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B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82A"/>
    <w:pPr>
      <w:keepNext/>
      <w:keepLines/>
      <w:spacing w:before="200" w:after="60"/>
      <w:outlineLvl w:val="2"/>
    </w:pPr>
    <w:rPr>
      <w:rFonts w:ascii="Arial Narrow Bold" w:eastAsiaTheme="majorEastAsia" w:hAnsi="Arial Narrow Bold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72DA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689A"/>
    <w:pPr>
      <w:keepNext/>
      <w:spacing w:after="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3D7D"/>
    <w:pPr>
      <w:keepNext/>
      <w:spacing w:after="0" w:line="240" w:lineRule="auto"/>
      <w:outlineLvl w:val="5"/>
    </w:pPr>
    <w:rPr>
      <w:i/>
      <w:color w:val="808080" w:themeColor="background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17F5"/>
    <w:pPr>
      <w:keepNext/>
      <w:spacing w:after="0" w:line="240" w:lineRule="auto"/>
      <w:outlineLvl w:val="6"/>
    </w:pPr>
    <w:rPr>
      <w:i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3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182A"/>
    <w:rPr>
      <w:rFonts w:ascii="Arial Narrow Bold" w:eastAsiaTheme="majorEastAsia" w:hAnsi="Arial Narrow Bold" w:cstheme="majorBidi"/>
      <w:bCs/>
    </w:rPr>
  </w:style>
  <w:style w:type="table" w:styleId="TableGrid">
    <w:name w:val="Table Grid"/>
    <w:basedOn w:val="TableNormal"/>
    <w:uiPriority w:val="59"/>
    <w:rsid w:val="001E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E34C8"/>
    <w:rPr>
      <w:i/>
      <w:iCs/>
    </w:rPr>
  </w:style>
  <w:style w:type="character" w:styleId="Strong">
    <w:name w:val="Strong"/>
    <w:basedOn w:val="DefaultParagraphFont"/>
    <w:uiPriority w:val="22"/>
    <w:qFormat/>
    <w:rsid w:val="001E34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C8"/>
  </w:style>
  <w:style w:type="paragraph" w:styleId="Footer">
    <w:name w:val="footer"/>
    <w:basedOn w:val="Normal"/>
    <w:link w:val="FooterChar"/>
    <w:uiPriority w:val="99"/>
    <w:unhideWhenUsed/>
    <w:rsid w:val="001E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C8"/>
  </w:style>
  <w:style w:type="paragraph" w:styleId="BalloonText">
    <w:name w:val="Balloon Text"/>
    <w:basedOn w:val="Normal"/>
    <w:link w:val="BalloonTextChar"/>
    <w:uiPriority w:val="99"/>
    <w:semiHidden/>
    <w:unhideWhenUsed/>
    <w:rsid w:val="001E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C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272DA"/>
    <w:rPr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D689A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823D7D"/>
    <w:rPr>
      <w:i/>
      <w:color w:val="808080" w:themeColor="background1" w:themeShade="80"/>
    </w:rPr>
  </w:style>
  <w:style w:type="character" w:styleId="IntenseEmphasis">
    <w:name w:val="Intense Emphasis"/>
    <w:basedOn w:val="DefaultParagraphFont"/>
    <w:uiPriority w:val="21"/>
    <w:qFormat/>
    <w:rsid w:val="005A17F5"/>
    <w:rPr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A17F5"/>
    <w:rPr>
      <w:i/>
      <w:color w:val="808080" w:themeColor="background1" w:themeShade="8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4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2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288"/>
    <w:rPr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D5337A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787B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6B3B"/>
    <w:rPr>
      <w:color w:val="00664E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6B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B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82A"/>
    <w:pPr>
      <w:keepNext/>
      <w:keepLines/>
      <w:spacing w:before="200" w:after="60"/>
      <w:outlineLvl w:val="2"/>
    </w:pPr>
    <w:rPr>
      <w:rFonts w:ascii="Arial Narrow Bold" w:eastAsiaTheme="majorEastAsia" w:hAnsi="Arial Narrow Bold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72DA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689A"/>
    <w:pPr>
      <w:keepNext/>
      <w:spacing w:after="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3D7D"/>
    <w:pPr>
      <w:keepNext/>
      <w:spacing w:after="0" w:line="240" w:lineRule="auto"/>
      <w:outlineLvl w:val="5"/>
    </w:pPr>
    <w:rPr>
      <w:i/>
      <w:color w:val="808080" w:themeColor="background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17F5"/>
    <w:pPr>
      <w:keepNext/>
      <w:spacing w:after="0" w:line="240" w:lineRule="auto"/>
      <w:outlineLvl w:val="6"/>
    </w:pPr>
    <w:rPr>
      <w:i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3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182A"/>
    <w:rPr>
      <w:rFonts w:ascii="Arial Narrow Bold" w:eastAsiaTheme="majorEastAsia" w:hAnsi="Arial Narrow Bold" w:cstheme="majorBidi"/>
      <w:bCs/>
    </w:rPr>
  </w:style>
  <w:style w:type="table" w:styleId="TableGrid">
    <w:name w:val="Table Grid"/>
    <w:basedOn w:val="TableNormal"/>
    <w:uiPriority w:val="59"/>
    <w:rsid w:val="001E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E34C8"/>
    <w:rPr>
      <w:i/>
      <w:iCs/>
    </w:rPr>
  </w:style>
  <w:style w:type="character" w:styleId="Strong">
    <w:name w:val="Strong"/>
    <w:basedOn w:val="DefaultParagraphFont"/>
    <w:uiPriority w:val="22"/>
    <w:qFormat/>
    <w:rsid w:val="001E34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C8"/>
  </w:style>
  <w:style w:type="paragraph" w:styleId="Footer">
    <w:name w:val="footer"/>
    <w:basedOn w:val="Normal"/>
    <w:link w:val="FooterChar"/>
    <w:uiPriority w:val="99"/>
    <w:unhideWhenUsed/>
    <w:rsid w:val="001E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C8"/>
  </w:style>
  <w:style w:type="paragraph" w:styleId="BalloonText">
    <w:name w:val="Balloon Text"/>
    <w:basedOn w:val="Normal"/>
    <w:link w:val="BalloonTextChar"/>
    <w:uiPriority w:val="99"/>
    <w:semiHidden/>
    <w:unhideWhenUsed/>
    <w:rsid w:val="001E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C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272DA"/>
    <w:rPr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D689A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823D7D"/>
    <w:rPr>
      <w:i/>
      <w:color w:val="808080" w:themeColor="background1" w:themeShade="80"/>
    </w:rPr>
  </w:style>
  <w:style w:type="character" w:styleId="IntenseEmphasis">
    <w:name w:val="Intense Emphasis"/>
    <w:basedOn w:val="DefaultParagraphFont"/>
    <w:uiPriority w:val="21"/>
    <w:qFormat/>
    <w:rsid w:val="005A17F5"/>
    <w:rPr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A17F5"/>
    <w:rPr>
      <w:i/>
      <w:color w:val="808080" w:themeColor="background1" w:themeShade="8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4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2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288"/>
    <w:rPr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D5337A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787B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6B3B"/>
    <w:rPr>
      <w:color w:val="00664E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racticegreenhealth.org/sites/default/files/upload-files/facility_costs_data_template.docx" TargetMode="External"/><Relationship Id="rId9" Type="http://schemas.openxmlformats.org/officeDocument/2006/relationships/hyperlink" Target="https://practicegreenhealth.org/topics/waste/waste-categories-type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FAB9-E21A-164E-876D-4F82EA01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1114</Words>
  <Characters>6411</Characters>
  <Application>Microsoft Macintosh Word</Application>
  <DocSecurity>0</DocSecurity>
  <Lines>427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Kevin Conway</cp:lastModifiedBy>
  <cp:revision>10</cp:revision>
  <dcterms:created xsi:type="dcterms:W3CDTF">2016-08-26T21:29:00Z</dcterms:created>
  <dcterms:modified xsi:type="dcterms:W3CDTF">2016-08-29T15:56:00Z</dcterms:modified>
</cp:coreProperties>
</file>